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AA3" w:rsidRPr="006C1AA3" w:rsidRDefault="006C1AA3" w:rsidP="006C1AA3">
      <w:pPr>
        <w:spacing w:after="0" w:line="240" w:lineRule="auto"/>
        <w:rPr>
          <w:rFonts w:ascii="Arial" w:eastAsia="Times New Roman" w:hAnsi="Arial" w:cs="Arial"/>
          <w:b/>
          <w:color w:val="000000"/>
          <w:sz w:val="32"/>
          <w:szCs w:val="32"/>
          <w:lang w:eastAsia="ru-RU"/>
        </w:rPr>
      </w:pPr>
      <w:r w:rsidRPr="006C1AA3">
        <w:rPr>
          <w:rFonts w:ascii="Arial" w:eastAsia="Times New Roman" w:hAnsi="Arial" w:cs="Arial"/>
          <w:b/>
          <w:color w:val="000000"/>
          <w:sz w:val="32"/>
          <w:szCs w:val="32"/>
          <w:lang w:eastAsia="ru-RU"/>
        </w:rPr>
        <w:t xml:space="preserve">Хочу в Москву в который раз влюбиться… (весна-лето) от 2 до 7 дней </w:t>
      </w:r>
    </w:p>
    <w:p w:rsidR="006C136B" w:rsidRPr="004B1F4D" w:rsidRDefault="006C136B" w:rsidP="00E72CDA">
      <w:pPr>
        <w:tabs>
          <w:tab w:val="left" w:pos="0"/>
        </w:tabs>
        <w:spacing w:after="0" w:line="240" w:lineRule="auto"/>
        <w:ind w:right="-143"/>
        <w:rPr>
          <w:rFonts w:ascii="Arial" w:hAnsi="Arial" w:cs="Arial"/>
        </w:rPr>
      </w:pPr>
    </w:p>
    <w:p w:rsidR="00E72CDA" w:rsidRPr="00F3618C" w:rsidRDefault="0046080B" w:rsidP="00D460AA">
      <w:pPr>
        <w:spacing w:after="0" w:line="240" w:lineRule="auto"/>
        <w:jc w:val="right"/>
        <w:rPr>
          <w:rFonts w:ascii="Arial" w:hAnsi="Arial" w:cs="Arial"/>
          <w:b/>
          <w:bCs/>
          <w:color w:val="000000" w:themeColor="text1"/>
          <w:sz w:val="24"/>
          <w:szCs w:val="24"/>
          <w:shd w:val="clear" w:color="auto" w:fill="FFFFFF"/>
        </w:rPr>
      </w:pPr>
      <w:r w:rsidRPr="00F3618C">
        <w:rPr>
          <w:rFonts w:ascii="Arial" w:hAnsi="Arial" w:cs="Arial"/>
          <w:b/>
          <w:sz w:val="24"/>
          <w:szCs w:val="24"/>
        </w:rPr>
        <w:t>Москва</w:t>
      </w:r>
      <w:r w:rsidR="00E72CDA" w:rsidRPr="00F3618C">
        <w:rPr>
          <w:rFonts w:ascii="Arial" w:hAnsi="Arial" w:cs="Arial"/>
          <w:b/>
          <w:sz w:val="24"/>
          <w:szCs w:val="24"/>
        </w:rPr>
        <w:t xml:space="preserve"> </w:t>
      </w:r>
      <w:r w:rsidR="00E72CDA" w:rsidRPr="00F3618C">
        <w:rPr>
          <w:rFonts w:ascii="Arial" w:hAnsi="Arial" w:cs="Arial"/>
          <w:b/>
          <w:bCs/>
          <w:color w:val="000000" w:themeColor="text1"/>
          <w:sz w:val="24"/>
          <w:szCs w:val="24"/>
          <w:shd w:val="clear" w:color="auto" w:fill="FFFFFF"/>
        </w:rPr>
        <w:t>—</w:t>
      </w:r>
      <w:r w:rsidR="000B0FED" w:rsidRPr="00F3618C">
        <w:rPr>
          <w:rFonts w:ascii="Arial" w:hAnsi="Arial" w:cs="Arial"/>
          <w:b/>
          <w:bCs/>
          <w:color w:val="000000" w:themeColor="text1"/>
          <w:sz w:val="24"/>
          <w:szCs w:val="24"/>
          <w:shd w:val="clear" w:color="auto" w:fill="FFFFFF"/>
        </w:rPr>
        <w:t xml:space="preserve"> </w:t>
      </w:r>
      <w:r w:rsidR="00876103">
        <w:rPr>
          <w:rFonts w:ascii="Arial" w:hAnsi="Arial" w:cs="Arial"/>
          <w:b/>
          <w:sz w:val="24"/>
          <w:szCs w:val="24"/>
        </w:rPr>
        <w:t>Киностудия</w:t>
      </w:r>
      <w:r w:rsidR="00F3618C" w:rsidRPr="00F3618C">
        <w:rPr>
          <w:rFonts w:ascii="Arial" w:hAnsi="Arial" w:cs="Arial"/>
          <w:b/>
          <w:sz w:val="24"/>
          <w:szCs w:val="24"/>
        </w:rPr>
        <w:t xml:space="preserve"> «Мосфильм</w:t>
      </w:r>
      <w:r w:rsidR="00F3618C">
        <w:rPr>
          <w:rFonts w:ascii="Arial" w:hAnsi="Arial" w:cs="Arial"/>
          <w:b/>
          <w:bCs/>
          <w:color w:val="000000" w:themeColor="text1"/>
          <w:sz w:val="24"/>
          <w:szCs w:val="24"/>
          <w:shd w:val="clear" w:color="auto" w:fill="FFFFFF"/>
        </w:rPr>
        <w:t xml:space="preserve"> </w:t>
      </w:r>
      <w:r w:rsidR="00F3618C" w:rsidRPr="00F3618C">
        <w:rPr>
          <w:rFonts w:ascii="Arial" w:hAnsi="Arial" w:cs="Arial"/>
          <w:b/>
          <w:bCs/>
          <w:color w:val="000000" w:themeColor="text1"/>
          <w:sz w:val="24"/>
          <w:szCs w:val="24"/>
          <w:shd w:val="clear" w:color="auto" w:fill="FFFFFF"/>
        </w:rPr>
        <w:t xml:space="preserve">— </w:t>
      </w:r>
      <w:r w:rsidR="00F3618C" w:rsidRPr="00F3618C">
        <w:rPr>
          <w:rFonts w:ascii="Arial" w:hAnsi="Arial" w:cs="Arial"/>
          <w:b/>
          <w:sz w:val="24"/>
          <w:szCs w:val="24"/>
        </w:rPr>
        <w:t>ВДНХ </w:t>
      </w:r>
      <w:r w:rsidR="00F3618C" w:rsidRPr="00F3618C">
        <w:rPr>
          <w:rFonts w:ascii="Arial" w:hAnsi="Arial" w:cs="Arial"/>
          <w:b/>
          <w:bCs/>
          <w:color w:val="000000" w:themeColor="text1"/>
          <w:sz w:val="24"/>
          <w:szCs w:val="24"/>
          <w:shd w:val="clear" w:color="auto" w:fill="FFFFFF"/>
        </w:rPr>
        <w:t xml:space="preserve">с посещением </w:t>
      </w:r>
      <w:r w:rsidR="00F3618C" w:rsidRPr="00F3618C">
        <w:rPr>
          <w:rFonts w:ascii="Arial" w:hAnsi="Arial" w:cs="Arial"/>
          <w:b/>
          <w:sz w:val="24"/>
          <w:szCs w:val="24"/>
        </w:rPr>
        <w:t xml:space="preserve">павильона «АТОМ» </w:t>
      </w:r>
      <w:r w:rsidR="00F3618C" w:rsidRPr="00F3618C">
        <w:rPr>
          <w:rFonts w:ascii="Arial" w:hAnsi="Arial" w:cs="Arial"/>
          <w:b/>
          <w:bCs/>
          <w:color w:val="000000" w:themeColor="text1"/>
          <w:sz w:val="24"/>
          <w:szCs w:val="24"/>
          <w:shd w:val="clear" w:color="auto" w:fill="FFFFFF"/>
        </w:rPr>
        <w:t>—</w:t>
      </w:r>
      <w:r w:rsidR="00F3618C" w:rsidRPr="00F3618C">
        <w:rPr>
          <w:rFonts w:ascii="Arial" w:hAnsi="Arial" w:cs="Arial"/>
          <w:b/>
          <w:sz w:val="24"/>
          <w:szCs w:val="24"/>
        </w:rPr>
        <w:t xml:space="preserve"> </w:t>
      </w:r>
      <w:r w:rsidR="00F3618C">
        <w:rPr>
          <w:rFonts w:ascii="Arial" w:hAnsi="Arial" w:cs="Arial"/>
          <w:b/>
          <w:sz w:val="24"/>
          <w:szCs w:val="24"/>
        </w:rPr>
        <w:t>Музей-усадьба</w:t>
      </w:r>
      <w:r w:rsidR="00F3618C" w:rsidRPr="00F3618C">
        <w:rPr>
          <w:rFonts w:ascii="Arial" w:hAnsi="Arial" w:cs="Arial"/>
          <w:b/>
          <w:sz w:val="24"/>
          <w:szCs w:val="24"/>
        </w:rPr>
        <w:t xml:space="preserve"> «Коломенское»</w:t>
      </w:r>
      <w:r w:rsidR="00F3618C" w:rsidRPr="00F3618C">
        <w:rPr>
          <w:rFonts w:ascii="Arial" w:hAnsi="Arial" w:cs="Arial"/>
          <w:sz w:val="24"/>
          <w:szCs w:val="24"/>
        </w:rPr>
        <w:t xml:space="preserve"> </w:t>
      </w:r>
      <w:r w:rsidR="00F3618C" w:rsidRPr="00F3618C">
        <w:rPr>
          <w:rFonts w:ascii="Arial" w:hAnsi="Arial" w:cs="Arial"/>
          <w:b/>
          <w:bCs/>
          <w:color w:val="000000" w:themeColor="text1"/>
          <w:sz w:val="24"/>
          <w:szCs w:val="24"/>
          <w:shd w:val="clear" w:color="auto" w:fill="FFFFFF"/>
        </w:rPr>
        <w:t>—</w:t>
      </w:r>
      <w:r w:rsidR="00F3618C" w:rsidRPr="00F3618C">
        <w:rPr>
          <w:rFonts w:ascii="Arial" w:hAnsi="Arial" w:cs="Arial"/>
          <w:sz w:val="24"/>
          <w:szCs w:val="24"/>
        </w:rPr>
        <w:t xml:space="preserve"> </w:t>
      </w:r>
      <w:r w:rsidR="00FE4848" w:rsidRPr="00F3618C">
        <w:rPr>
          <w:rFonts w:ascii="Arial" w:hAnsi="Arial" w:cs="Arial"/>
          <w:b/>
          <w:bCs/>
          <w:color w:val="000000" w:themeColor="text1"/>
          <w:sz w:val="24"/>
          <w:szCs w:val="24"/>
          <w:shd w:val="clear" w:color="auto" w:fill="FFFFFF"/>
        </w:rPr>
        <w:t xml:space="preserve">Хамовники — </w:t>
      </w:r>
      <w:r w:rsidR="00FE4848" w:rsidRPr="00F3618C">
        <w:rPr>
          <w:rFonts w:ascii="Arial" w:hAnsi="Arial" w:cs="Arial"/>
          <w:b/>
          <w:bCs/>
          <w:sz w:val="24"/>
          <w:szCs w:val="24"/>
          <w:shd w:val="clear" w:color="auto" w:fill="FFFFFF"/>
        </w:rPr>
        <w:t>Храм</w:t>
      </w:r>
      <w:r w:rsidR="00FE4848" w:rsidRPr="00F3618C">
        <w:rPr>
          <w:rFonts w:ascii="Arial" w:hAnsi="Arial" w:cs="Arial"/>
          <w:b/>
          <w:sz w:val="24"/>
          <w:szCs w:val="24"/>
          <w:shd w:val="clear" w:color="auto" w:fill="FFFFFF"/>
        </w:rPr>
        <w:t> </w:t>
      </w:r>
      <w:r w:rsidR="00FE4848" w:rsidRPr="00F3618C">
        <w:rPr>
          <w:rFonts w:ascii="Arial" w:hAnsi="Arial" w:cs="Arial"/>
          <w:b/>
          <w:bCs/>
          <w:sz w:val="24"/>
          <w:szCs w:val="24"/>
          <w:shd w:val="clear" w:color="auto" w:fill="FFFFFF"/>
        </w:rPr>
        <w:t>Христа</w:t>
      </w:r>
      <w:r w:rsidR="00FE4848" w:rsidRPr="00F3618C">
        <w:rPr>
          <w:rFonts w:ascii="Arial" w:hAnsi="Arial" w:cs="Arial"/>
          <w:b/>
          <w:sz w:val="24"/>
          <w:szCs w:val="24"/>
          <w:shd w:val="clear" w:color="auto" w:fill="FFFFFF"/>
        </w:rPr>
        <w:t> </w:t>
      </w:r>
      <w:r w:rsidR="00FE4848" w:rsidRPr="00F3618C">
        <w:rPr>
          <w:rFonts w:ascii="Arial" w:hAnsi="Arial" w:cs="Arial"/>
          <w:b/>
          <w:bCs/>
          <w:sz w:val="24"/>
          <w:szCs w:val="24"/>
          <w:shd w:val="clear" w:color="auto" w:fill="FFFFFF"/>
        </w:rPr>
        <w:t>Спасителя</w:t>
      </w:r>
      <w:r w:rsidR="00FE4848" w:rsidRPr="00F3618C">
        <w:rPr>
          <w:rFonts w:ascii="Arial" w:hAnsi="Arial" w:cs="Arial"/>
          <w:sz w:val="24"/>
          <w:szCs w:val="24"/>
          <w:shd w:val="clear" w:color="auto" w:fill="FFFFFF"/>
        </w:rPr>
        <w:t> </w:t>
      </w:r>
      <w:r w:rsidR="00FE4848" w:rsidRPr="00F3618C">
        <w:rPr>
          <w:rFonts w:ascii="Arial" w:hAnsi="Arial" w:cs="Arial"/>
          <w:b/>
          <w:bCs/>
          <w:color w:val="000000" w:themeColor="text1"/>
          <w:sz w:val="24"/>
          <w:szCs w:val="24"/>
          <w:shd w:val="clear" w:color="auto" w:fill="FFFFFF"/>
        </w:rPr>
        <w:t xml:space="preserve">— </w:t>
      </w:r>
      <w:r w:rsidR="00FE4848" w:rsidRPr="00F3618C">
        <w:rPr>
          <w:rFonts w:ascii="Arial" w:hAnsi="Arial" w:cs="Arial"/>
          <w:b/>
          <w:sz w:val="24"/>
          <w:szCs w:val="24"/>
        </w:rPr>
        <w:t>Патриарший мост</w:t>
      </w:r>
      <w:r w:rsidR="00FE4848" w:rsidRPr="00F3618C">
        <w:rPr>
          <w:rFonts w:ascii="Arial" w:hAnsi="Arial" w:cs="Arial"/>
          <w:sz w:val="24"/>
          <w:szCs w:val="24"/>
        </w:rPr>
        <w:t> </w:t>
      </w:r>
      <w:r w:rsidR="00FE4848" w:rsidRPr="00F3618C">
        <w:rPr>
          <w:rFonts w:ascii="Arial" w:hAnsi="Arial" w:cs="Arial"/>
          <w:b/>
          <w:bCs/>
          <w:color w:val="000000" w:themeColor="text1"/>
          <w:sz w:val="24"/>
          <w:szCs w:val="24"/>
          <w:shd w:val="clear" w:color="auto" w:fill="FFFFFF"/>
        </w:rPr>
        <w:t xml:space="preserve">— </w:t>
      </w:r>
      <w:r w:rsidR="00FE4848" w:rsidRPr="00F3618C">
        <w:rPr>
          <w:rFonts w:ascii="Arial" w:hAnsi="Arial" w:cs="Arial"/>
          <w:b/>
          <w:sz w:val="24"/>
          <w:szCs w:val="24"/>
          <w:shd w:val="clear" w:color="auto" w:fill="FFFFFF"/>
        </w:rPr>
        <w:t>Фабрика «Красный Октябрь»</w:t>
      </w:r>
      <w:r w:rsidR="00FE4848" w:rsidRPr="00F3618C">
        <w:rPr>
          <w:rFonts w:ascii="Arial" w:hAnsi="Arial" w:cs="Arial"/>
          <w:sz w:val="24"/>
          <w:szCs w:val="24"/>
          <w:shd w:val="clear" w:color="auto" w:fill="FFFFFF"/>
        </w:rPr>
        <w:t xml:space="preserve"> </w:t>
      </w:r>
      <w:r w:rsidR="00FE4848" w:rsidRPr="00F3618C">
        <w:rPr>
          <w:rFonts w:ascii="Arial" w:hAnsi="Arial" w:cs="Arial"/>
          <w:b/>
          <w:bCs/>
          <w:color w:val="000000" w:themeColor="text1"/>
          <w:sz w:val="24"/>
          <w:szCs w:val="24"/>
          <w:shd w:val="clear" w:color="auto" w:fill="FFFFFF"/>
        </w:rPr>
        <w:t>—</w:t>
      </w:r>
      <w:r w:rsidR="00FE4848" w:rsidRPr="00F3618C">
        <w:rPr>
          <w:rFonts w:ascii="Arial" w:hAnsi="Arial" w:cs="Arial"/>
          <w:sz w:val="24"/>
          <w:szCs w:val="24"/>
          <w:shd w:val="clear" w:color="auto" w:fill="FFFFFF"/>
        </w:rPr>
        <w:t xml:space="preserve"> </w:t>
      </w:r>
      <w:r w:rsidR="00FE4848" w:rsidRPr="00F3618C">
        <w:rPr>
          <w:rFonts w:ascii="Arial" w:hAnsi="Arial" w:cs="Arial"/>
          <w:b/>
          <w:sz w:val="24"/>
          <w:szCs w:val="24"/>
        </w:rPr>
        <w:t xml:space="preserve">Музей сословий России </w:t>
      </w:r>
      <w:r w:rsidR="00FE4848" w:rsidRPr="00F3618C">
        <w:rPr>
          <w:rFonts w:ascii="Arial" w:hAnsi="Arial" w:cs="Arial"/>
          <w:b/>
          <w:bCs/>
          <w:color w:val="000000" w:themeColor="text1"/>
          <w:sz w:val="24"/>
          <w:szCs w:val="24"/>
          <w:shd w:val="clear" w:color="auto" w:fill="FFFFFF"/>
        </w:rPr>
        <w:t>—</w:t>
      </w:r>
      <w:r w:rsidR="00FE4848" w:rsidRPr="00F3618C">
        <w:rPr>
          <w:rFonts w:ascii="Arial" w:hAnsi="Arial" w:cs="Arial"/>
          <w:b/>
          <w:sz w:val="24"/>
          <w:szCs w:val="24"/>
        </w:rPr>
        <w:t xml:space="preserve"> Воробьевы горы </w:t>
      </w:r>
      <w:r w:rsidR="00FE4848" w:rsidRPr="00F3618C">
        <w:rPr>
          <w:rFonts w:ascii="Arial" w:hAnsi="Arial" w:cs="Arial"/>
          <w:b/>
          <w:bCs/>
          <w:color w:val="000000" w:themeColor="text1"/>
          <w:sz w:val="24"/>
          <w:szCs w:val="24"/>
          <w:shd w:val="clear" w:color="auto" w:fill="FFFFFF"/>
        </w:rPr>
        <w:t>—</w:t>
      </w:r>
      <w:r w:rsidR="00FE4848" w:rsidRPr="00F3618C">
        <w:rPr>
          <w:rFonts w:ascii="Arial" w:hAnsi="Arial" w:cs="Arial"/>
          <w:b/>
          <w:sz w:val="24"/>
          <w:szCs w:val="24"/>
        </w:rPr>
        <w:t xml:space="preserve"> Парк «Зарядье» </w:t>
      </w:r>
      <w:r w:rsidR="00FE4848" w:rsidRPr="00F3618C">
        <w:rPr>
          <w:rFonts w:ascii="Arial" w:hAnsi="Arial" w:cs="Arial"/>
          <w:b/>
          <w:bCs/>
          <w:color w:val="000000" w:themeColor="text1"/>
          <w:sz w:val="24"/>
          <w:szCs w:val="24"/>
          <w:shd w:val="clear" w:color="auto" w:fill="FFFFFF"/>
        </w:rPr>
        <w:t>—</w:t>
      </w:r>
      <w:r w:rsidR="00FE4848" w:rsidRPr="00F3618C">
        <w:rPr>
          <w:rFonts w:ascii="Arial" w:hAnsi="Arial" w:cs="Arial"/>
          <w:sz w:val="24"/>
          <w:szCs w:val="24"/>
        </w:rPr>
        <w:t xml:space="preserve"> </w:t>
      </w:r>
      <w:r w:rsidR="00FE4848" w:rsidRPr="00F3618C">
        <w:rPr>
          <w:rFonts w:ascii="Arial" w:hAnsi="Arial" w:cs="Arial"/>
          <w:b/>
          <w:sz w:val="24"/>
          <w:szCs w:val="24"/>
        </w:rPr>
        <w:t>Красная площадь </w:t>
      </w:r>
      <w:r w:rsidR="00FE4848" w:rsidRPr="00F3618C">
        <w:rPr>
          <w:rFonts w:ascii="Arial" w:hAnsi="Arial" w:cs="Arial"/>
          <w:b/>
          <w:bCs/>
          <w:color w:val="000000" w:themeColor="text1"/>
          <w:sz w:val="24"/>
          <w:szCs w:val="24"/>
          <w:shd w:val="clear" w:color="auto" w:fill="FFFFFF"/>
        </w:rPr>
        <w:t xml:space="preserve">— </w:t>
      </w:r>
      <w:r w:rsidR="00C143F3" w:rsidRPr="00F3618C">
        <w:rPr>
          <w:rFonts w:ascii="Arial" w:hAnsi="Arial" w:cs="Arial"/>
          <w:b/>
          <w:bCs/>
          <w:color w:val="000000" w:themeColor="text1"/>
          <w:sz w:val="24"/>
          <w:szCs w:val="24"/>
          <w:shd w:val="clear" w:color="auto" w:fill="FFFFFF"/>
        </w:rPr>
        <w:t>Арбат</w:t>
      </w:r>
      <w:r w:rsidR="00E72CDA" w:rsidRPr="00F3618C">
        <w:rPr>
          <w:rFonts w:ascii="Arial" w:hAnsi="Arial" w:cs="Arial"/>
          <w:b/>
          <w:bCs/>
          <w:color w:val="000000" w:themeColor="text1"/>
          <w:sz w:val="24"/>
          <w:szCs w:val="24"/>
          <w:shd w:val="clear" w:color="auto" w:fill="FFFFFF"/>
        </w:rPr>
        <w:t xml:space="preserve"> </w:t>
      </w:r>
      <w:r w:rsidR="00D460AA" w:rsidRPr="00F3618C">
        <w:rPr>
          <w:rFonts w:ascii="Arial" w:hAnsi="Arial" w:cs="Arial"/>
          <w:b/>
          <w:bCs/>
          <w:color w:val="000000" w:themeColor="text1"/>
          <w:sz w:val="24"/>
          <w:szCs w:val="24"/>
          <w:shd w:val="clear" w:color="auto" w:fill="FFFFFF"/>
        </w:rPr>
        <w:t>—</w:t>
      </w:r>
      <w:r w:rsidR="00FE4848" w:rsidRPr="00F3618C">
        <w:rPr>
          <w:rFonts w:ascii="Arial" w:hAnsi="Arial" w:cs="Arial"/>
          <w:b/>
          <w:bCs/>
          <w:color w:val="000000" w:themeColor="text1"/>
          <w:sz w:val="24"/>
          <w:szCs w:val="24"/>
          <w:shd w:val="clear" w:color="auto" w:fill="FFFFFF"/>
        </w:rPr>
        <w:t xml:space="preserve"> </w:t>
      </w:r>
      <w:r w:rsidR="00C143F3" w:rsidRPr="00F3618C">
        <w:rPr>
          <w:rStyle w:val="a7"/>
          <w:rFonts w:ascii="Arial" w:hAnsi="Arial" w:cs="Arial"/>
          <w:color w:val="000000"/>
          <w:sz w:val="24"/>
          <w:szCs w:val="24"/>
          <w:bdr w:val="none" w:sz="0" w:space="0" w:color="auto" w:frame="1"/>
          <w:shd w:val="clear" w:color="auto" w:fill="FFFFFF"/>
        </w:rPr>
        <w:t>Замоскворечье</w:t>
      </w:r>
      <w:r w:rsidR="002A2839" w:rsidRPr="00F3618C">
        <w:rPr>
          <w:rFonts w:ascii="Arial" w:hAnsi="Arial" w:cs="Arial"/>
          <w:b/>
          <w:bCs/>
          <w:color w:val="000000" w:themeColor="text1"/>
          <w:sz w:val="24"/>
          <w:szCs w:val="24"/>
          <w:shd w:val="clear" w:color="auto" w:fill="FFFFFF"/>
        </w:rPr>
        <w:t xml:space="preserve"> </w:t>
      </w:r>
      <w:r w:rsidR="00A65206" w:rsidRPr="00F3618C">
        <w:rPr>
          <w:rFonts w:ascii="Arial" w:hAnsi="Arial" w:cs="Arial"/>
          <w:b/>
          <w:bCs/>
          <w:color w:val="000000" w:themeColor="text1"/>
          <w:sz w:val="24"/>
          <w:szCs w:val="24"/>
          <w:shd w:val="clear" w:color="auto" w:fill="FFFFFF"/>
        </w:rPr>
        <w:t>—</w:t>
      </w:r>
      <w:r w:rsidR="002A2839" w:rsidRPr="00F3618C">
        <w:rPr>
          <w:rFonts w:ascii="Arial" w:hAnsi="Arial" w:cs="Arial"/>
          <w:b/>
          <w:bCs/>
          <w:color w:val="000000" w:themeColor="text1"/>
          <w:sz w:val="24"/>
          <w:szCs w:val="24"/>
          <w:shd w:val="clear" w:color="auto" w:fill="FFFFFF"/>
        </w:rPr>
        <w:t xml:space="preserve"> </w:t>
      </w:r>
      <w:r w:rsidR="00C143F3" w:rsidRPr="00F3618C">
        <w:rPr>
          <w:rFonts w:ascii="Arial" w:hAnsi="Arial" w:cs="Arial"/>
          <w:b/>
          <w:sz w:val="24"/>
          <w:szCs w:val="24"/>
        </w:rPr>
        <w:t>Третьяковская галерея</w:t>
      </w:r>
      <w:r w:rsidR="00A65206" w:rsidRPr="00F3618C">
        <w:rPr>
          <w:rFonts w:ascii="Arial" w:hAnsi="Arial" w:cs="Arial"/>
          <w:b/>
          <w:sz w:val="24"/>
          <w:szCs w:val="24"/>
        </w:rPr>
        <w:t xml:space="preserve"> </w:t>
      </w:r>
      <w:r w:rsidR="00A65206" w:rsidRPr="00F3618C">
        <w:rPr>
          <w:rFonts w:ascii="Arial" w:hAnsi="Arial" w:cs="Arial"/>
          <w:b/>
          <w:bCs/>
          <w:color w:val="000000" w:themeColor="text1"/>
          <w:sz w:val="24"/>
          <w:szCs w:val="24"/>
          <w:shd w:val="clear" w:color="auto" w:fill="FFFFFF"/>
        </w:rPr>
        <w:t>—</w:t>
      </w:r>
      <w:r w:rsidR="00A65206" w:rsidRPr="00F3618C">
        <w:rPr>
          <w:rFonts w:ascii="Arial" w:hAnsi="Arial" w:cs="Arial"/>
          <w:b/>
          <w:sz w:val="24"/>
          <w:szCs w:val="24"/>
        </w:rPr>
        <w:t xml:space="preserve"> </w:t>
      </w:r>
      <w:r w:rsidRPr="00F3618C">
        <w:rPr>
          <w:rFonts w:ascii="Arial" w:hAnsi="Arial" w:cs="Arial"/>
          <w:b/>
          <w:bCs/>
          <w:color w:val="000000" w:themeColor="text1"/>
          <w:sz w:val="24"/>
          <w:szCs w:val="24"/>
          <w:shd w:val="clear" w:color="auto" w:fill="FFFFFF"/>
        </w:rPr>
        <w:t>Москва</w:t>
      </w:r>
      <w:r w:rsidR="00C06F4D" w:rsidRPr="00F3618C">
        <w:rPr>
          <w:rFonts w:ascii="Arial" w:hAnsi="Arial" w:cs="Arial"/>
          <w:b/>
          <w:bCs/>
          <w:color w:val="000000" w:themeColor="text1"/>
          <w:sz w:val="24"/>
          <w:szCs w:val="24"/>
          <w:shd w:val="clear" w:color="auto" w:fill="FFFFFF"/>
        </w:rPr>
        <w:t>*</w:t>
      </w:r>
    </w:p>
    <w:p w:rsidR="00E72CDA" w:rsidRDefault="00E72CDA" w:rsidP="00E72CDA">
      <w:pPr>
        <w:tabs>
          <w:tab w:val="left" w:pos="0"/>
        </w:tabs>
        <w:spacing w:after="0" w:line="240" w:lineRule="auto"/>
        <w:ind w:right="-143"/>
        <w:jc w:val="right"/>
        <w:rPr>
          <w:rFonts w:ascii="Arial" w:hAnsi="Arial" w:cs="Arial"/>
          <w:b/>
        </w:rPr>
      </w:pPr>
    </w:p>
    <w:p w:rsidR="00E72CDA" w:rsidRDefault="00E72CDA" w:rsidP="00E72CDA">
      <w:pPr>
        <w:tabs>
          <w:tab w:val="left" w:pos="0"/>
        </w:tabs>
        <w:spacing w:after="0" w:line="240" w:lineRule="auto"/>
        <w:ind w:right="-143"/>
        <w:jc w:val="right"/>
        <w:rPr>
          <w:rFonts w:ascii="Arial" w:hAnsi="Arial" w:cs="Arial"/>
          <w:b/>
        </w:rPr>
      </w:pPr>
      <w:r w:rsidRPr="000F1BC5">
        <w:rPr>
          <w:rFonts w:ascii="Arial" w:hAnsi="Arial" w:cs="Arial"/>
          <w:b/>
        </w:rPr>
        <w:t>Сборный тур для индивидуальных туристов</w:t>
      </w:r>
      <w:r>
        <w:rPr>
          <w:rFonts w:ascii="Arial" w:hAnsi="Arial" w:cs="Arial"/>
          <w:b/>
        </w:rPr>
        <w:t xml:space="preserve"> </w:t>
      </w:r>
    </w:p>
    <w:p w:rsidR="00E72CDA" w:rsidRPr="00FD11A6" w:rsidRDefault="00E72CDA" w:rsidP="00E72CDA">
      <w:pPr>
        <w:tabs>
          <w:tab w:val="left" w:pos="0"/>
        </w:tabs>
        <w:spacing w:after="0" w:line="240" w:lineRule="auto"/>
        <w:ind w:right="-143"/>
        <w:rPr>
          <w:rFonts w:ascii="Arial" w:hAnsi="Arial" w:cs="Arial"/>
          <w:b/>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9727"/>
      </w:tblGrid>
      <w:tr w:rsidR="00E72CDA" w:rsidRPr="001D79FA" w:rsidTr="00C76486">
        <w:trPr>
          <w:trHeight w:val="590"/>
        </w:trPr>
        <w:tc>
          <w:tcPr>
            <w:tcW w:w="905" w:type="dxa"/>
            <w:tcBorders>
              <w:bottom w:val="single" w:sz="4" w:space="0" w:color="auto"/>
            </w:tcBorders>
            <w:vAlign w:val="center"/>
          </w:tcPr>
          <w:p w:rsidR="00F3618C" w:rsidRDefault="00F3618C" w:rsidP="00DC7321">
            <w:pPr>
              <w:spacing w:after="0"/>
              <w:jc w:val="center"/>
              <w:rPr>
                <w:rFonts w:ascii="Arial" w:hAnsi="Arial" w:cs="Arial"/>
                <w:b/>
                <w:sz w:val="18"/>
                <w:szCs w:val="18"/>
              </w:rPr>
            </w:pPr>
            <w:r>
              <w:rPr>
                <w:rFonts w:ascii="Arial" w:hAnsi="Arial" w:cs="Arial"/>
                <w:b/>
                <w:sz w:val="18"/>
                <w:szCs w:val="18"/>
              </w:rPr>
              <w:t>Пн.</w:t>
            </w:r>
          </w:p>
          <w:p w:rsidR="00DC7321" w:rsidRPr="001D79FA" w:rsidRDefault="00DC7321" w:rsidP="00DC7321">
            <w:pPr>
              <w:spacing w:after="0"/>
              <w:jc w:val="center"/>
              <w:rPr>
                <w:rFonts w:ascii="Arial" w:hAnsi="Arial" w:cs="Arial"/>
                <w:b/>
                <w:sz w:val="18"/>
                <w:szCs w:val="18"/>
              </w:rPr>
            </w:pPr>
          </w:p>
        </w:tc>
        <w:tc>
          <w:tcPr>
            <w:tcW w:w="9727" w:type="dxa"/>
            <w:tcBorders>
              <w:bottom w:val="single" w:sz="4" w:space="0" w:color="auto"/>
            </w:tcBorders>
            <w:shd w:val="clear" w:color="auto" w:fill="auto"/>
            <w:vAlign w:val="center"/>
          </w:tcPr>
          <w:p w:rsidR="00730BF6" w:rsidRPr="00730BF6" w:rsidRDefault="00AD4E12" w:rsidP="00730BF6">
            <w:pPr>
              <w:spacing w:after="0" w:line="240" w:lineRule="auto"/>
              <w:jc w:val="center"/>
              <w:rPr>
                <w:rFonts w:ascii="Arial" w:hAnsi="Arial" w:cs="Arial"/>
                <w:b/>
                <w:color w:val="FF0000"/>
                <w:sz w:val="18"/>
                <w:szCs w:val="18"/>
              </w:rPr>
            </w:pPr>
            <w:r w:rsidRPr="00730BF6">
              <w:rPr>
                <w:rFonts w:ascii="Arial" w:hAnsi="Arial" w:cs="Arial"/>
                <w:b/>
                <w:color w:val="FF0000"/>
                <w:sz w:val="18"/>
                <w:szCs w:val="18"/>
              </w:rPr>
              <w:t>ЕЖЕДНЕВНО:</w:t>
            </w:r>
          </w:p>
          <w:p w:rsidR="00730BF6" w:rsidRPr="00FE4848" w:rsidRDefault="00AD4E12" w:rsidP="00730BF6">
            <w:pPr>
              <w:pStyle w:val="a4"/>
              <w:numPr>
                <w:ilvl w:val="0"/>
                <w:numId w:val="15"/>
              </w:numPr>
              <w:spacing w:after="0" w:line="240" w:lineRule="auto"/>
              <w:rPr>
                <w:rFonts w:ascii="Arial" w:hAnsi="Arial" w:cs="Arial"/>
                <w:b/>
                <w:sz w:val="18"/>
                <w:szCs w:val="18"/>
              </w:rPr>
            </w:pPr>
            <w:r w:rsidRPr="00FE4848">
              <w:rPr>
                <w:rFonts w:ascii="Arial" w:hAnsi="Arial" w:cs="Arial"/>
                <w:b/>
                <w:sz w:val="18"/>
                <w:szCs w:val="18"/>
              </w:rPr>
              <w:t xml:space="preserve">Самостоятельный заезд в гостиницу или индивидуальный трансфер из аэропорта или ж/д вокзала (за доп. плату). </w:t>
            </w:r>
          </w:p>
          <w:p w:rsidR="00730BF6" w:rsidRPr="00FE4848" w:rsidRDefault="00AD4E12" w:rsidP="00730BF6">
            <w:pPr>
              <w:pStyle w:val="a4"/>
              <w:numPr>
                <w:ilvl w:val="0"/>
                <w:numId w:val="15"/>
              </w:numPr>
              <w:spacing w:after="0" w:line="240" w:lineRule="auto"/>
              <w:rPr>
                <w:rFonts w:ascii="Arial" w:hAnsi="Arial" w:cs="Arial"/>
                <w:b/>
                <w:sz w:val="18"/>
                <w:szCs w:val="18"/>
              </w:rPr>
            </w:pPr>
            <w:r w:rsidRPr="00FE4848">
              <w:rPr>
                <w:rFonts w:ascii="Arial" w:hAnsi="Arial" w:cs="Arial"/>
                <w:b/>
                <w:sz w:val="18"/>
                <w:szCs w:val="18"/>
              </w:rPr>
              <w:t xml:space="preserve">Гарантированное размещение в гостинице после 14:00 / Освобождение номеров до 12:00. </w:t>
            </w:r>
          </w:p>
          <w:p w:rsidR="00AD4E12" w:rsidRPr="00730BF6" w:rsidRDefault="00AD4E12" w:rsidP="00730BF6">
            <w:pPr>
              <w:pStyle w:val="a4"/>
              <w:numPr>
                <w:ilvl w:val="0"/>
                <w:numId w:val="15"/>
              </w:numPr>
              <w:spacing w:after="0" w:line="240" w:lineRule="auto"/>
              <w:rPr>
                <w:rFonts w:ascii="Arial" w:hAnsi="Arial" w:cs="Arial"/>
                <w:sz w:val="18"/>
                <w:szCs w:val="18"/>
              </w:rPr>
            </w:pPr>
            <w:r w:rsidRPr="00FE4848">
              <w:rPr>
                <w:rFonts w:ascii="Arial" w:hAnsi="Arial" w:cs="Arial"/>
                <w:b/>
                <w:color w:val="FF0000"/>
                <w:sz w:val="18"/>
                <w:szCs w:val="18"/>
              </w:rPr>
              <w:t xml:space="preserve">Завтрак в день заезда не предоставляется! </w:t>
            </w:r>
          </w:p>
          <w:p w:rsidR="00AD4E12" w:rsidRPr="00FE4848" w:rsidRDefault="00AD4E12" w:rsidP="00730BF6">
            <w:pPr>
              <w:pStyle w:val="a4"/>
              <w:numPr>
                <w:ilvl w:val="0"/>
                <w:numId w:val="15"/>
              </w:numPr>
              <w:spacing w:after="0" w:line="240" w:lineRule="auto"/>
              <w:rPr>
                <w:rFonts w:ascii="Arial" w:hAnsi="Arial" w:cs="Arial"/>
                <w:b/>
                <w:sz w:val="18"/>
                <w:szCs w:val="18"/>
              </w:rPr>
            </w:pPr>
            <w:r w:rsidRPr="00FE4848">
              <w:rPr>
                <w:rFonts w:ascii="Arial" w:hAnsi="Arial" w:cs="Arial"/>
                <w:b/>
                <w:sz w:val="18"/>
                <w:szCs w:val="18"/>
              </w:rPr>
              <w:t>Ориентировочное время начала экскурсионной программы - 10:00</w:t>
            </w:r>
          </w:p>
          <w:p w:rsidR="00AD4E12" w:rsidRPr="00730BF6" w:rsidRDefault="00AD4E12" w:rsidP="00730BF6">
            <w:pPr>
              <w:spacing w:after="0" w:line="240" w:lineRule="auto"/>
              <w:rPr>
                <w:rFonts w:ascii="Arial" w:hAnsi="Arial" w:cs="Arial"/>
                <w:sz w:val="18"/>
                <w:szCs w:val="18"/>
              </w:rPr>
            </w:pPr>
          </w:p>
          <w:p w:rsidR="006C1AA3" w:rsidRDefault="006C1AA3" w:rsidP="00F3618C">
            <w:pPr>
              <w:pStyle w:val="a6"/>
              <w:jc w:val="left"/>
            </w:pPr>
            <w:r w:rsidRPr="00F3618C">
              <w:rPr>
                <w:b/>
              </w:rPr>
              <w:t>11:30</w:t>
            </w:r>
            <w:r w:rsidRPr="00F3618C">
              <w:t xml:space="preserve"> Встреча с гидом в холле гостиницы. Трансфер до киностудии Мосфильм.</w:t>
            </w:r>
          </w:p>
          <w:p w:rsidR="006535F8" w:rsidRPr="00F3618C" w:rsidRDefault="006535F8" w:rsidP="00F3618C">
            <w:pPr>
              <w:pStyle w:val="a6"/>
              <w:jc w:val="left"/>
              <w:rPr>
                <w:b/>
              </w:rPr>
            </w:pPr>
            <w:bookmarkStart w:id="0" w:name="_GoBack"/>
            <w:bookmarkEnd w:id="0"/>
          </w:p>
          <w:p w:rsidR="006C1AA3" w:rsidRDefault="006C1AA3" w:rsidP="00F3618C">
            <w:pPr>
              <w:pStyle w:val="a6"/>
              <w:jc w:val="left"/>
            </w:pPr>
            <w:r w:rsidRPr="00F3618C">
              <w:rPr>
                <w:b/>
              </w:rPr>
              <w:t>Экскурсия на Киностудию «</w:t>
            </w:r>
            <w:r w:rsidR="00F3618C" w:rsidRPr="00F3618C">
              <w:rPr>
                <w:b/>
              </w:rPr>
              <w:t>Мосфильм»</w:t>
            </w:r>
            <w:r w:rsidR="00F3618C" w:rsidRPr="00F3618C">
              <w:t xml:space="preserve"> -</w:t>
            </w:r>
            <w:r w:rsidRPr="00F3618C">
              <w:t xml:space="preserve"> ведущее кинопредприятие России, на котором создается практически вся отечественная кино- и видеопродукция. Мы познакомимся с памятниками киностудии, посетим один из съемочных павильонов, сделаем яркие памятные фотографии на натурной площадке с декорациями Старой Москвы и Санкт-Петербурга, увидим операторскую технику, костюмы, эскизы, макеты и реквизиты к фильмам.</w:t>
            </w:r>
          </w:p>
          <w:p w:rsidR="00F3618C" w:rsidRPr="00F3618C" w:rsidRDefault="00F3618C" w:rsidP="00F3618C">
            <w:pPr>
              <w:pStyle w:val="a6"/>
              <w:jc w:val="left"/>
              <w:rPr>
                <w:b/>
              </w:rPr>
            </w:pPr>
          </w:p>
          <w:p w:rsidR="006C1AA3" w:rsidRDefault="006C1AA3" w:rsidP="00F3618C">
            <w:pPr>
              <w:pStyle w:val="a6"/>
              <w:jc w:val="left"/>
            </w:pPr>
            <w:r w:rsidRPr="00F3618C">
              <w:t xml:space="preserve">Окончание программы на Мосфильме 14:30. </w:t>
            </w:r>
          </w:p>
          <w:p w:rsidR="00F3618C" w:rsidRPr="00F3618C" w:rsidRDefault="00F3618C" w:rsidP="00F3618C">
            <w:pPr>
              <w:pStyle w:val="a6"/>
              <w:jc w:val="left"/>
            </w:pPr>
          </w:p>
          <w:p w:rsidR="006C136B" w:rsidRDefault="006C1AA3" w:rsidP="00F3618C">
            <w:pPr>
              <w:spacing w:after="0" w:line="240" w:lineRule="auto"/>
              <w:rPr>
                <w:rFonts w:ascii="Arial" w:hAnsi="Arial" w:cs="Arial"/>
                <w:sz w:val="18"/>
                <w:szCs w:val="18"/>
              </w:rPr>
            </w:pPr>
            <w:r w:rsidRPr="00F3618C">
              <w:rPr>
                <w:rFonts w:ascii="Arial" w:hAnsi="Arial" w:cs="Arial"/>
                <w:sz w:val="18"/>
                <w:szCs w:val="18"/>
              </w:rPr>
              <w:t>Свободное время. Самостоятельное возвращение в отель.</w:t>
            </w:r>
          </w:p>
          <w:p w:rsidR="00F3618C" w:rsidRPr="00A27EAE" w:rsidRDefault="00F3618C" w:rsidP="00F3618C">
            <w:pPr>
              <w:spacing w:after="0" w:line="240" w:lineRule="auto"/>
              <w:rPr>
                <w:rFonts w:ascii="Arial" w:hAnsi="Arial" w:cs="Arial"/>
                <w:color w:val="566A6C"/>
              </w:rPr>
            </w:pPr>
          </w:p>
        </w:tc>
      </w:tr>
      <w:tr w:rsidR="00E72CDA" w:rsidRPr="001D79FA" w:rsidTr="00EC7A55">
        <w:trPr>
          <w:trHeight w:val="132"/>
        </w:trPr>
        <w:tc>
          <w:tcPr>
            <w:tcW w:w="905" w:type="dxa"/>
            <w:tcBorders>
              <w:bottom w:val="single" w:sz="4" w:space="0" w:color="auto"/>
            </w:tcBorders>
            <w:vAlign w:val="center"/>
          </w:tcPr>
          <w:p w:rsidR="00DC7321" w:rsidRDefault="00F3618C" w:rsidP="006C1AA3">
            <w:pPr>
              <w:spacing w:after="0"/>
              <w:jc w:val="center"/>
              <w:rPr>
                <w:rFonts w:ascii="Arial" w:hAnsi="Arial" w:cs="Arial"/>
                <w:b/>
                <w:sz w:val="18"/>
                <w:szCs w:val="18"/>
              </w:rPr>
            </w:pPr>
            <w:r>
              <w:rPr>
                <w:rFonts w:ascii="Arial" w:hAnsi="Arial" w:cs="Arial"/>
                <w:b/>
                <w:sz w:val="18"/>
                <w:szCs w:val="18"/>
              </w:rPr>
              <w:t>Вт.</w:t>
            </w:r>
          </w:p>
        </w:tc>
        <w:tc>
          <w:tcPr>
            <w:tcW w:w="9727" w:type="dxa"/>
            <w:tcBorders>
              <w:bottom w:val="single" w:sz="4" w:space="0" w:color="auto"/>
            </w:tcBorders>
            <w:vAlign w:val="center"/>
          </w:tcPr>
          <w:p w:rsidR="006C1AA3" w:rsidRDefault="006C1AA3" w:rsidP="005801E4">
            <w:pPr>
              <w:pStyle w:val="a6"/>
              <w:jc w:val="left"/>
            </w:pPr>
            <w:r w:rsidRPr="005801E4">
              <w:rPr>
                <w:b/>
              </w:rPr>
              <w:t>10:00</w:t>
            </w:r>
            <w:r w:rsidRPr="005801E4">
              <w:t xml:space="preserve"> Встреча с гидом в холле гостиницы. Отъезд на экскурсию на общественном транспорте (оплата проезда самостоятельно).</w:t>
            </w:r>
          </w:p>
          <w:p w:rsidR="005801E4" w:rsidRPr="005801E4" w:rsidRDefault="005801E4" w:rsidP="005801E4">
            <w:pPr>
              <w:pStyle w:val="a6"/>
              <w:jc w:val="left"/>
              <w:rPr>
                <w:b/>
              </w:rPr>
            </w:pPr>
          </w:p>
          <w:p w:rsidR="006C1AA3" w:rsidRDefault="006C1AA3" w:rsidP="005801E4">
            <w:pPr>
              <w:pStyle w:val="a6"/>
              <w:jc w:val="left"/>
            </w:pPr>
            <w:r w:rsidRPr="005801E4">
              <w:rPr>
                <w:b/>
              </w:rPr>
              <w:t>Прогулка по ВДНХ (Выставке Достижений Народного хозяйства) –</w:t>
            </w:r>
            <w:r w:rsidRPr="005801E4">
              <w:t xml:space="preserve"> крупнейшему экспозиционному и музейному комплексу в мире, открытому в далеком 1939 году и не раз сменившему свое название. Вы пройдете по Центральной аллее, увидите павильон №1, восстановленные после масштабной реконструкции павильоны в стиле сталинского ампира, а также знаменитые фонтаны «Каменный цветок» и «Дружба народов» – своеобразные символы выставки.</w:t>
            </w:r>
          </w:p>
          <w:p w:rsidR="005801E4" w:rsidRPr="005801E4" w:rsidRDefault="005801E4" w:rsidP="005801E4">
            <w:pPr>
              <w:pStyle w:val="a6"/>
              <w:jc w:val="left"/>
            </w:pPr>
          </w:p>
          <w:p w:rsidR="006C1AA3" w:rsidRDefault="006C1AA3" w:rsidP="005801E4">
            <w:pPr>
              <w:pStyle w:val="a6"/>
              <w:jc w:val="left"/>
            </w:pPr>
            <w:r w:rsidRPr="005801E4">
              <w:t>Посещение павильона «Макет Москвы».</w:t>
            </w:r>
          </w:p>
          <w:p w:rsidR="005801E4" w:rsidRPr="005801E4" w:rsidRDefault="005801E4" w:rsidP="005801E4">
            <w:pPr>
              <w:pStyle w:val="a6"/>
              <w:jc w:val="left"/>
            </w:pPr>
          </w:p>
          <w:p w:rsidR="006C1AA3" w:rsidRDefault="006C1AA3" w:rsidP="005801E4">
            <w:pPr>
              <w:pStyle w:val="a6"/>
              <w:jc w:val="left"/>
              <w:rPr>
                <w:b/>
              </w:rPr>
            </w:pPr>
            <w:r w:rsidRPr="005801E4">
              <w:rPr>
                <w:b/>
              </w:rPr>
              <w:t>Посещение павильона «АТОМ» (входные билеты).</w:t>
            </w:r>
          </w:p>
          <w:p w:rsidR="005801E4" w:rsidRPr="005801E4" w:rsidRDefault="005801E4" w:rsidP="005801E4">
            <w:pPr>
              <w:pStyle w:val="a6"/>
              <w:jc w:val="left"/>
              <w:rPr>
                <w:b/>
              </w:rPr>
            </w:pPr>
          </w:p>
          <w:p w:rsidR="006C1AA3" w:rsidRDefault="006C1AA3" w:rsidP="005801E4">
            <w:pPr>
              <w:pStyle w:val="a6"/>
              <w:jc w:val="left"/>
            </w:pPr>
            <w:r w:rsidRPr="005801E4">
              <w:t xml:space="preserve">Окончание программы на ВДНХ. Свободное время. Самостоятельное возвращение в гостиницу. </w:t>
            </w:r>
          </w:p>
          <w:p w:rsidR="005801E4" w:rsidRPr="005801E4" w:rsidRDefault="005801E4" w:rsidP="005801E4">
            <w:pPr>
              <w:pStyle w:val="a6"/>
              <w:jc w:val="left"/>
            </w:pPr>
          </w:p>
          <w:p w:rsidR="006C1AA3" w:rsidRPr="005801E4" w:rsidRDefault="006C1AA3" w:rsidP="005801E4">
            <w:pPr>
              <w:spacing w:after="0" w:line="240" w:lineRule="auto"/>
              <w:rPr>
                <w:rFonts w:ascii="Arial" w:hAnsi="Arial" w:cs="Arial"/>
                <w:b/>
                <w:i/>
                <w:sz w:val="18"/>
                <w:szCs w:val="18"/>
              </w:rPr>
            </w:pPr>
            <w:r w:rsidRPr="005801E4">
              <w:rPr>
                <w:rFonts w:ascii="Arial" w:hAnsi="Arial" w:cs="Arial"/>
                <w:b/>
                <w:i/>
                <w:sz w:val="18"/>
                <w:szCs w:val="18"/>
              </w:rPr>
              <w:t>ДОПОЛНИТЕЛЬНО:</w:t>
            </w:r>
          </w:p>
          <w:p w:rsidR="006C1AA3" w:rsidRPr="00876103" w:rsidRDefault="006C1AA3" w:rsidP="005801E4">
            <w:pPr>
              <w:pStyle w:val="a6"/>
              <w:jc w:val="left"/>
              <w:rPr>
                <w:bCs/>
                <w:i/>
              </w:rPr>
            </w:pPr>
            <w:r w:rsidRPr="00876103">
              <w:rPr>
                <w:i/>
              </w:rPr>
              <w:t xml:space="preserve">- </w:t>
            </w:r>
            <w:r w:rsidRPr="00876103">
              <w:rPr>
                <w:b/>
                <w:i/>
              </w:rPr>
              <w:t>Посещение «</w:t>
            </w:r>
            <w:proofErr w:type="spellStart"/>
            <w:r w:rsidRPr="00876103">
              <w:rPr>
                <w:b/>
                <w:i/>
              </w:rPr>
              <w:t>Москвариума</w:t>
            </w:r>
            <w:proofErr w:type="spellEnd"/>
            <w:r w:rsidRPr="00876103">
              <w:rPr>
                <w:b/>
                <w:i/>
              </w:rPr>
              <w:t>»</w:t>
            </w:r>
            <w:r w:rsidRPr="00876103">
              <w:rPr>
                <w:i/>
              </w:rPr>
              <w:t> - уникального аквариума комплекса океанографии и морской биологии (1800 руб. – нетто)</w:t>
            </w:r>
          </w:p>
          <w:p w:rsidR="00730BF6" w:rsidRPr="00876103" w:rsidRDefault="006C1AA3" w:rsidP="005801E4">
            <w:pPr>
              <w:spacing w:after="0" w:line="240" w:lineRule="auto"/>
              <w:rPr>
                <w:rFonts w:ascii="Arial" w:hAnsi="Arial" w:cs="Arial"/>
                <w:i/>
                <w:sz w:val="18"/>
                <w:szCs w:val="18"/>
              </w:rPr>
            </w:pPr>
            <w:r w:rsidRPr="00876103">
              <w:rPr>
                <w:rFonts w:ascii="Arial" w:hAnsi="Arial" w:cs="Arial"/>
                <w:i/>
                <w:sz w:val="18"/>
                <w:szCs w:val="18"/>
              </w:rPr>
              <w:t xml:space="preserve">- </w:t>
            </w:r>
            <w:r w:rsidRPr="00876103">
              <w:rPr>
                <w:rFonts w:ascii="Arial" w:hAnsi="Arial" w:cs="Arial"/>
                <w:b/>
                <w:i/>
                <w:sz w:val="18"/>
                <w:szCs w:val="18"/>
              </w:rPr>
              <w:t>Посещение водного шоу в «</w:t>
            </w:r>
            <w:proofErr w:type="spellStart"/>
            <w:r w:rsidRPr="00876103">
              <w:rPr>
                <w:rFonts w:ascii="Arial" w:hAnsi="Arial" w:cs="Arial"/>
                <w:b/>
                <w:i/>
                <w:sz w:val="18"/>
                <w:szCs w:val="18"/>
              </w:rPr>
              <w:t>Москвариуме</w:t>
            </w:r>
            <w:proofErr w:type="spellEnd"/>
            <w:r w:rsidRPr="00876103">
              <w:rPr>
                <w:rFonts w:ascii="Arial" w:hAnsi="Arial" w:cs="Arial"/>
                <w:b/>
                <w:i/>
                <w:sz w:val="18"/>
                <w:szCs w:val="18"/>
              </w:rPr>
              <w:t>»</w:t>
            </w:r>
            <w:r w:rsidRPr="00876103">
              <w:rPr>
                <w:rFonts w:ascii="Arial" w:hAnsi="Arial" w:cs="Arial"/>
                <w:i/>
                <w:sz w:val="18"/>
                <w:szCs w:val="18"/>
              </w:rPr>
              <w:t> с участием морских животных (Стоимость: от 2000 руб. в зависимости от категории места)</w:t>
            </w:r>
          </w:p>
          <w:p w:rsidR="005801E4" w:rsidRPr="006C1AA3" w:rsidRDefault="005801E4" w:rsidP="005801E4">
            <w:pPr>
              <w:spacing w:after="0" w:line="240" w:lineRule="auto"/>
              <w:rPr>
                <w:rFonts w:ascii="Arial" w:eastAsia="Times New Roman" w:hAnsi="Arial" w:cs="Arial"/>
                <w:color w:val="566A6C"/>
                <w:sz w:val="18"/>
                <w:szCs w:val="18"/>
                <w:lang w:eastAsia="ru-RU"/>
              </w:rPr>
            </w:pPr>
          </w:p>
        </w:tc>
      </w:tr>
      <w:tr w:rsidR="006C136B" w:rsidRPr="001D79FA" w:rsidTr="00EC7A55">
        <w:trPr>
          <w:trHeight w:val="132"/>
        </w:trPr>
        <w:tc>
          <w:tcPr>
            <w:tcW w:w="905" w:type="dxa"/>
            <w:tcBorders>
              <w:bottom w:val="single" w:sz="4" w:space="0" w:color="auto"/>
            </w:tcBorders>
            <w:vAlign w:val="center"/>
          </w:tcPr>
          <w:p w:rsidR="006C136B" w:rsidRDefault="00F3618C" w:rsidP="006C1AA3">
            <w:pPr>
              <w:spacing w:after="0"/>
              <w:jc w:val="center"/>
              <w:rPr>
                <w:rFonts w:ascii="Arial" w:hAnsi="Arial" w:cs="Arial"/>
                <w:b/>
                <w:sz w:val="18"/>
                <w:szCs w:val="18"/>
              </w:rPr>
            </w:pPr>
            <w:r>
              <w:rPr>
                <w:rFonts w:ascii="Arial" w:hAnsi="Arial" w:cs="Arial"/>
                <w:b/>
                <w:sz w:val="18"/>
                <w:szCs w:val="18"/>
              </w:rPr>
              <w:t>Ср.</w:t>
            </w:r>
          </w:p>
        </w:tc>
        <w:tc>
          <w:tcPr>
            <w:tcW w:w="9727" w:type="dxa"/>
            <w:tcBorders>
              <w:bottom w:val="single" w:sz="4" w:space="0" w:color="auto"/>
            </w:tcBorders>
            <w:vAlign w:val="center"/>
          </w:tcPr>
          <w:p w:rsidR="006C1AA3" w:rsidRDefault="006C1AA3" w:rsidP="005801E4">
            <w:pPr>
              <w:pStyle w:val="a6"/>
              <w:jc w:val="left"/>
            </w:pPr>
            <w:r w:rsidRPr="005801E4">
              <w:rPr>
                <w:b/>
              </w:rPr>
              <w:t>10:00</w:t>
            </w:r>
            <w:r w:rsidRPr="005801E4">
              <w:t xml:space="preserve"> Встреча с гидом в холле гостиницы. Отъезд на экскурсию на общественном транспорте (оплата проезда самостоятельно).</w:t>
            </w:r>
          </w:p>
          <w:p w:rsidR="005801E4" w:rsidRPr="005801E4" w:rsidRDefault="005801E4" w:rsidP="005801E4">
            <w:pPr>
              <w:pStyle w:val="a6"/>
              <w:jc w:val="left"/>
            </w:pPr>
          </w:p>
          <w:p w:rsidR="006C1AA3" w:rsidRDefault="006C1AA3" w:rsidP="005801E4">
            <w:pPr>
              <w:pStyle w:val="a6"/>
              <w:jc w:val="left"/>
            </w:pPr>
            <w:r w:rsidRPr="005801E4">
              <w:rPr>
                <w:b/>
              </w:rPr>
              <w:t>Экскурсия в музей-усадьбу «Коломенское»</w:t>
            </w:r>
            <w:r w:rsidRPr="005801E4">
              <w:t xml:space="preserve"> – бывшую летнюю резиденцию московских царей и князей, с которой связаны многие события русской истории. </w:t>
            </w:r>
            <w:r w:rsidR="00876103" w:rsidRPr="005801E4">
              <w:rPr>
                <w:b/>
              </w:rPr>
              <w:t>Экскурсия «</w:t>
            </w:r>
            <w:r w:rsidRPr="005801E4">
              <w:rPr>
                <w:b/>
              </w:rPr>
              <w:t>Парадная и личная жизнь царя Алексея Михайловича в Коломенском, во дворце»</w:t>
            </w:r>
            <w:r w:rsidRPr="005801E4">
              <w:t>, Во время экскурсии туристы представят обстановку и атмосферу резиденции, узнают, какими невиданными диковинами русский царь поражал иностранных послов во время приемов, чем потчевали гостей на царском пиру, какие кубки поднимали за здоровье государя, как проводил свободное время, где работал и отдыхал царь Алексей Михайлович, а также какое место отводилось банным процедурам в царском быту.</w:t>
            </w:r>
          </w:p>
          <w:p w:rsidR="005801E4" w:rsidRPr="005801E4" w:rsidRDefault="005801E4" w:rsidP="005801E4">
            <w:pPr>
              <w:pStyle w:val="a6"/>
              <w:jc w:val="left"/>
            </w:pPr>
          </w:p>
          <w:p w:rsidR="00730BF6" w:rsidRDefault="006C1AA3" w:rsidP="005801E4">
            <w:pPr>
              <w:spacing w:after="0" w:line="240" w:lineRule="auto"/>
              <w:rPr>
                <w:rFonts w:ascii="Arial" w:hAnsi="Arial" w:cs="Arial"/>
                <w:sz w:val="18"/>
                <w:szCs w:val="18"/>
              </w:rPr>
            </w:pPr>
            <w:r w:rsidRPr="005801E4">
              <w:rPr>
                <w:rFonts w:ascii="Arial" w:hAnsi="Arial" w:cs="Arial"/>
                <w:sz w:val="18"/>
                <w:szCs w:val="18"/>
              </w:rPr>
              <w:t>Окончание программы в Коломенском. Свободное время. Самостоятельное возвращение в отель.</w:t>
            </w:r>
          </w:p>
          <w:p w:rsidR="005801E4" w:rsidRPr="00FE4848" w:rsidRDefault="005801E4" w:rsidP="005801E4">
            <w:pPr>
              <w:spacing w:after="0" w:line="240" w:lineRule="auto"/>
              <w:rPr>
                <w:rFonts w:ascii="Arial" w:hAnsi="Arial" w:cs="Arial"/>
                <w:sz w:val="18"/>
                <w:szCs w:val="18"/>
              </w:rPr>
            </w:pPr>
          </w:p>
        </w:tc>
      </w:tr>
      <w:tr w:rsidR="006C1AA3" w:rsidRPr="001D79FA" w:rsidTr="00EC7A55">
        <w:trPr>
          <w:trHeight w:val="132"/>
        </w:trPr>
        <w:tc>
          <w:tcPr>
            <w:tcW w:w="905" w:type="dxa"/>
            <w:tcBorders>
              <w:bottom w:val="single" w:sz="4" w:space="0" w:color="auto"/>
            </w:tcBorders>
            <w:vAlign w:val="center"/>
          </w:tcPr>
          <w:p w:rsidR="006C1AA3" w:rsidRPr="00F3618C" w:rsidRDefault="00F3618C" w:rsidP="006C1AA3">
            <w:pPr>
              <w:spacing w:after="0"/>
              <w:jc w:val="center"/>
              <w:rPr>
                <w:rFonts w:ascii="Arial" w:hAnsi="Arial" w:cs="Arial"/>
                <w:b/>
                <w:sz w:val="18"/>
                <w:szCs w:val="18"/>
              </w:rPr>
            </w:pPr>
            <w:r>
              <w:rPr>
                <w:rFonts w:ascii="Arial" w:hAnsi="Arial" w:cs="Arial"/>
                <w:b/>
                <w:sz w:val="18"/>
                <w:szCs w:val="18"/>
              </w:rPr>
              <w:t>Чт.</w:t>
            </w:r>
          </w:p>
        </w:tc>
        <w:tc>
          <w:tcPr>
            <w:tcW w:w="9727" w:type="dxa"/>
            <w:tcBorders>
              <w:bottom w:val="single" w:sz="4" w:space="0" w:color="auto"/>
            </w:tcBorders>
            <w:vAlign w:val="center"/>
          </w:tcPr>
          <w:p w:rsidR="006C1AA3" w:rsidRDefault="006C1AA3" w:rsidP="005801E4">
            <w:pPr>
              <w:spacing w:after="0" w:line="240" w:lineRule="auto"/>
              <w:rPr>
                <w:rFonts w:ascii="Arial" w:hAnsi="Arial" w:cs="Arial"/>
                <w:sz w:val="18"/>
                <w:szCs w:val="18"/>
              </w:rPr>
            </w:pPr>
            <w:r w:rsidRPr="005801E4">
              <w:rPr>
                <w:rFonts w:ascii="Arial" w:hAnsi="Arial" w:cs="Arial"/>
                <w:b/>
                <w:sz w:val="18"/>
                <w:szCs w:val="18"/>
              </w:rPr>
              <w:t>10:00</w:t>
            </w:r>
            <w:r w:rsidRPr="005801E4">
              <w:rPr>
                <w:rFonts w:ascii="Arial" w:hAnsi="Arial" w:cs="Arial"/>
                <w:sz w:val="18"/>
                <w:szCs w:val="18"/>
              </w:rPr>
              <w:t xml:space="preserve"> Встреча с гидом в холле гостиницы. Отъезд на экскурсию на общественном транспорте (оплата проезда самостоятельно).</w:t>
            </w:r>
          </w:p>
          <w:p w:rsidR="005801E4" w:rsidRPr="005801E4" w:rsidRDefault="005801E4" w:rsidP="005801E4">
            <w:pPr>
              <w:spacing w:after="0" w:line="240" w:lineRule="auto"/>
              <w:rPr>
                <w:rFonts w:ascii="Arial" w:hAnsi="Arial" w:cs="Arial"/>
                <w:sz w:val="18"/>
                <w:szCs w:val="18"/>
              </w:rPr>
            </w:pPr>
          </w:p>
          <w:p w:rsidR="006C1AA3" w:rsidRPr="005801E4" w:rsidRDefault="006C1AA3" w:rsidP="005801E4">
            <w:pPr>
              <w:pStyle w:val="a6"/>
              <w:jc w:val="left"/>
            </w:pPr>
            <w:r w:rsidRPr="005801E4">
              <w:rPr>
                <w:b/>
              </w:rPr>
              <w:t>Прогулка-экскурсия по уникальному району Москвы - Хамовники</w:t>
            </w:r>
            <w:r w:rsidRPr="005801E4">
              <w:t>, место сосредоточения художественных музеев, современных арт-объектов, уникальных архитектурных памятников:</w:t>
            </w:r>
          </w:p>
          <w:p w:rsidR="006C1AA3" w:rsidRPr="005801E4" w:rsidRDefault="006C1AA3" w:rsidP="005801E4">
            <w:pPr>
              <w:pStyle w:val="a6"/>
              <w:jc w:val="left"/>
            </w:pPr>
          </w:p>
          <w:p w:rsidR="006C1AA3" w:rsidRDefault="006C1AA3" w:rsidP="005801E4">
            <w:pPr>
              <w:spacing w:after="0" w:line="240" w:lineRule="auto"/>
              <w:rPr>
                <w:rFonts w:ascii="Arial" w:hAnsi="Arial" w:cs="Arial"/>
                <w:sz w:val="18"/>
                <w:szCs w:val="18"/>
                <w:shd w:val="clear" w:color="auto" w:fill="FFFFFF"/>
              </w:rPr>
            </w:pPr>
            <w:r w:rsidRPr="005801E4">
              <w:rPr>
                <w:rFonts w:ascii="Arial" w:hAnsi="Arial" w:cs="Arial"/>
                <w:sz w:val="18"/>
                <w:szCs w:val="18"/>
                <w:shd w:val="clear" w:color="auto" w:fill="FFFFFF"/>
              </w:rPr>
              <w:t xml:space="preserve">- </w:t>
            </w:r>
            <w:r w:rsidRPr="005801E4">
              <w:rPr>
                <w:rFonts w:ascii="Arial" w:hAnsi="Arial" w:cs="Arial"/>
                <w:b/>
                <w:bCs/>
                <w:i/>
                <w:sz w:val="18"/>
                <w:szCs w:val="18"/>
                <w:shd w:val="clear" w:color="auto" w:fill="FFFFFF"/>
              </w:rPr>
              <w:t>Храм</w:t>
            </w:r>
            <w:r w:rsidRPr="005801E4">
              <w:rPr>
                <w:rFonts w:ascii="Arial" w:hAnsi="Arial" w:cs="Arial"/>
                <w:b/>
                <w:i/>
                <w:sz w:val="18"/>
                <w:szCs w:val="18"/>
                <w:shd w:val="clear" w:color="auto" w:fill="FFFFFF"/>
              </w:rPr>
              <w:t> </w:t>
            </w:r>
            <w:r w:rsidRPr="005801E4">
              <w:rPr>
                <w:rFonts w:ascii="Arial" w:hAnsi="Arial" w:cs="Arial"/>
                <w:b/>
                <w:bCs/>
                <w:i/>
                <w:sz w:val="18"/>
                <w:szCs w:val="18"/>
                <w:shd w:val="clear" w:color="auto" w:fill="FFFFFF"/>
              </w:rPr>
              <w:t>Христа</w:t>
            </w:r>
            <w:r w:rsidRPr="005801E4">
              <w:rPr>
                <w:rFonts w:ascii="Arial" w:hAnsi="Arial" w:cs="Arial"/>
                <w:b/>
                <w:i/>
                <w:sz w:val="18"/>
                <w:szCs w:val="18"/>
                <w:shd w:val="clear" w:color="auto" w:fill="FFFFFF"/>
              </w:rPr>
              <w:t> </w:t>
            </w:r>
            <w:r w:rsidRPr="005801E4">
              <w:rPr>
                <w:rFonts w:ascii="Arial" w:hAnsi="Arial" w:cs="Arial"/>
                <w:b/>
                <w:bCs/>
                <w:i/>
                <w:sz w:val="18"/>
                <w:szCs w:val="18"/>
                <w:shd w:val="clear" w:color="auto" w:fill="FFFFFF"/>
              </w:rPr>
              <w:t>Спасителя</w:t>
            </w:r>
            <w:r w:rsidRPr="005801E4">
              <w:rPr>
                <w:rFonts w:ascii="Arial" w:hAnsi="Arial" w:cs="Arial"/>
                <w:sz w:val="18"/>
                <w:szCs w:val="18"/>
                <w:shd w:val="clear" w:color="auto" w:fill="FFFFFF"/>
              </w:rPr>
              <w:t> — одно из самых запоминающихся зданий в архитектурном образе столицы, сохраняющее за собой образ главного </w:t>
            </w:r>
            <w:r w:rsidRPr="005801E4">
              <w:rPr>
                <w:rFonts w:ascii="Arial" w:hAnsi="Arial" w:cs="Arial"/>
                <w:bCs/>
                <w:sz w:val="18"/>
                <w:szCs w:val="18"/>
                <w:shd w:val="clear" w:color="auto" w:fill="FFFFFF"/>
              </w:rPr>
              <w:t>храма</w:t>
            </w:r>
            <w:r w:rsidRPr="005801E4">
              <w:rPr>
                <w:rFonts w:ascii="Arial" w:hAnsi="Arial" w:cs="Arial"/>
                <w:sz w:val="18"/>
                <w:szCs w:val="18"/>
                <w:shd w:val="clear" w:color="auto" w:fill="FFFFFF"/>
              </w:rPr>
              <w:t> Отечества. История этого </w:t>
            </w:r>
            <w:r w:rsidRPr="005801E4">
              <w:rPr>
                <w:rFonts w:ascii="Arial" w:hAnsi="Arial" w:cs="Arial"/>
                <w:bCs/>
                <w:sz w:val="18"/>
                <w:szCs w:val="18"/>
                <w:shd w:val="clear" w:color="auto" w:fill="FFFFFF"/>
              </w:rPr>
              <w:t>собора</w:t>
            </w:r>
            <w:r w:rsidRPr="005801E4">
              <w:rPr>
                <w:rFonts w:ascii="Arial" w:hAnsi="Arial" w:cs="Arial"/>
                <w:sz w:val="18"/>
                <w:szCs w:val="18"/>
                <w:shd w:val="clear" w:color="auto" w:fill="FFFFFF"/>
              </w:rPr>
              <w:t> уникальна, а о его возведении известно множество интересных и необычных фактов. Изначально </w:t>
            </w:r>
            <w:r w:rsidRPr="005801E4">
              <w:rPr>
                <w:rFonts w:ascii="Arial" w:hAnsi="Arial" w:cs="Arial"/>
                <w:bCs/>
                <w:sz w:val="18"/>
                <w:szCs w:val="18"/>
                <w:shd w:val="clear" w:color="auto" w:fill="FFFFFF"/>
              </w:rPr>
              <w:t>храм</w:t>
            </w:r>
            <w:r w:rsidRPr="005801E4">
              <w:rPr>
                <w:rFonts w:ascii="Arial" w:hAnsi="Arial" w:cs="Arial"/>
                <w:sz w:val="18"/>
                <w:szCs w:val="18"/>
                <w:shd w:val="clear" w:color="auto" w:fill="FFFFFF"/>
              </w:rPr>
              <w:t> строили как архитектурный памятник в честь победы над гегемонией Наполеона.</w:t>
            </w:r>
          </w:p>
          <w:p w:rsidR="005801E4" w:rsidRPr="005801E4" w:rsidRDefault="005801E4" w:rsidP="005801E4">
            <w:pPr>
              <w:spacing w:after="0" w:line="240" w:lineRule="auto"/>
              <w:rPr>
                <w:rFonts w:ascii="Arial" w:hAnsi="Arial" w:cs="Arial"/>
                <w:sz w:val="18"/>
                <w:szCs w:val="18"/>
                <w:shd w:val="clear" w:color="auto" w:fill="FFFFFF"/>
              </w:rPr>
            </w:pPr>
          </w:p>
          <w:p w:rsidR="006C1AA3" w:rsidRPr="005801E4" w:rsidRDefault="006C1AA3" w:rsidP="005801E4">
            <w:pPr>
              <w:pStyle w:val="a6"/>
              <w:jc w:val="left"/>
              <w:rPr>
                <w:rStyle w:val="cut-invisible"/>
                <w:rFonts w:eastAsiaTheme="majorEastAsia"/>
              </w:rPr>
            </w:pPr>
            <w:r w:rsidRPr="005801E4">
              <w:t xml:space="preserve">- </w:t>
            </w:r>
            <w:r w:rsidRPr="005801E4">
              <w:rPr>
                <w:b/>
                <w:i/>
              </w:rPr>
              <w:t>Патриарший мост</w:t>
            </w:r>
            <w:r w:rsidRPr="005801E4">
              <w:t xml:space="preserve"> заслуженно считается одним из самых впечатляющих в Москве. </w:t>
            </w:r>
            <w:r w:rsidRPr="005801E4">
              <w:rPr>
                <w:rStyle w:val="cut-visible"/>
              </w:rPr>
              <w:t>Весь мост, по</w:t>
            </w:r>
            <w:r w:rsidRPr="005801E4">
              <w:rPr>
                <w:rStyle w:val="cut-invisible"/>
                <w:rFonts w:eastAsiaTheme="majorEastAsia"/>
              </w:rPr>
              <w:t xml:space="preserve"> сути, является большой смотровой площадкой, поскольку с него открываются завораживающие виды на центр города и основные достопримечательности Москвы: Кремль, памятник Петру I, Болотный остров, Дом на набережной, Центральный дом художника, Парк Горького и </w:t>
            </w:r>
            <w:proofErr w:type="spellStart"/>
            <w:r w:rsidRPr="005801E4">
              <w:rPr>
                <w:rStyle w:val="cut-invisible"/>
                <w:rFonts w:eastAsiaTheme="majorEastAsia"/>
              </w:rPr>
              <w:t>Музеон</w:t>
            </w:r>
            <w:proofErr w:type="spellEnd"/>
            <w:r w:rsidRPr="005801E4">
              <w:rPr>
                <w:rStyle w:val="cut-invisible"/>
                <w:rFonts w:eastAsiaTheme="majorEastAsia"/>
              </w:rPr>
              <w:t>.</w:t>
            </w:r>
          </w:p>
          <w:p w:rsidR="006C1AA3" w:rsidRPr="005801E4" w:rsidRDefault="006C1AA3" w:rsidP="005801E4">
            <w:pPr>
              <w:pStyle w:val="a6"/>
              <w:jc w:val="left"/>
              <w:rPr>
                <w:rStyle w:val="cut-invisible"/>
                <w:rFonts w:eastAsiaTheme="majorEastAsia"/>
              </w:rPr>
            </w:pPr>
          </w:p>
          <w:p w:rsidR="006C1AA3" w:rsidRDefault="006C1AA3" w:rsidP="005801E4">
            <w:pPr>
              <w:spacing w:after="0" w:line="240" w:lineRule="auto"/>
              <w:rPr>
                <w:rFonts w:ascii="Arial" w:hAnsi="Arial" w:cs="Arial"/>
                <w:sz w:val="18"/>
                <w:szCs w:val="18"/>
                <w:shd w:val="clear" w:color="auto" w:fill="FFFFFF"/>
              </w:rPr>
            </w:pPr>
            <w:r w:rsidRPr="005801E4">
              <w:rPr>
                <w:rFonts w:ascii="Arial" w:hAnsi="Arial" w:cs="Arial"/>
                <w:sz w:val="18"/>
                <w:szCs w:val="18"/>
                <w:shd w:val="clear" w:color="auto" w:fill="FFFFFF"/>
              </w:rPr>
              <w:t xml:space="preserve">- </w:t>
            </w:r>
            <w:r w:rsidRPr="005801E4">
              <w:rPr>
                <w:rFonts w:ascii="Arial" w:hAnsi="Arial" w:cs="Arial"/>
                <w:b/>
                <w:i/>
                <w:sz w:val="18"/>
                <w:szCs w:val="18"/>
                <w:shd w:val="clear" w:color="auto" w:fill="FFFFFF"/>
              </w:rPr>
              <w:t>фабрика «Красный Октябрь»</w:t>
            </w:r>
            <w:r w:rsidRPr="005801E4">
              <w:rPr>
                <w:rFonts w:ascii="Arial" w:hAnsi="Arial" w:cs="Arial"/>
                <w:sz w:val="18"/>
                <w:szCs w:val="18"/>
                <w:shd w:val="clear" w:color="auto" w:fill="FFFFFF"/>
              </w:rPr>
              <w:t xml:space="preserve"> — это Московская кондитерская фабрика, основанная в 1889 году и проработавшая на </w:t>
            </w:r>
            <w:proofErr w:type="spellStart"/>
            <w:r w:rsidRPr="005801E4">
              <w:rPr>
                <w:rFonts w:ascii="Arial" w:hAnsi="Arial" w:cs="Arial"/>
                <w:sz w:val="18"/>
                <w:szCs w:val="18"/>
                <w:shd w:val="clear" w:color="auto" w:fill="FFFFFF"/>
              </w:rPr>
              <w:t>Берсеневской</w:t>
            </w:r>
            <w:proofErr w:type="spellEnd"/>
            <w:r w:rsidRPr="005801E4">
              <w:rPr>
                <w:rFonts w:ascii="Arial" w:hAnsi="Arial" w:cs="Arial"/>
                <w:sz w:val="18"/>
                <w:szCs w:val="18"/>
                <w:shd w:val="clear" w:color="auto" w:fill="FFFFFF"/>
              </w:rPr>
              <w:t xml:space="preserve"> набережной Москвы более века. На сегодняшний день  - этот комплекс сооружений является арт-кластером, где размещаются художественные галереи, выставки, магазины и проходят ярмарки современного искусства.</w:t>
            </w:r>
          </w:p>
          <w:p w:rsidR="005801E4" w:rsidRPr="005801E4" w:rsidRDefault="005801E4" w:rsidP="005801E4">
            <w:pPr>
              <w:spacing w:after="0" w:line="240" w:lineRule="auto"/>
              <w:rPr>
                <w:rFonts w:ascii="Arial" w:hAnsi="Arial" w:cs="Arial"/>
                <w:sz w:val="18"/>
                <w:szCs w:val="18"/>
                <w:shd w:val="clear" w:color="auto" w:fill="FFFFFF"/>
              </w:rPr>
            </w:pPr>
          </w:p>
          <w:p w:rsidR="006C1AA3" w:rsidRDefault="006C1AA3" w:rsidP="005801E4">
            <w:pPr>
              <w:pStyle w:val="a6"/>
              <w:jc w:val="left"/>
            </w:pPr>
            <w:r w:rsidRPr="005801E4">
              <w:rPr>
                <w:b/>
              </w:rPr>
              <w:t>Посещение Музея сословий России (входные билеты)</w:t>
            </w:r>
            <w:r w:rsidRPr="005801E4">
              <w:t xml:space="preserve">  - один из самых молодых музеев Москвы. Размещается  рядом с картинной галереей Ильи Глазунова в строении стилизованном под старинный особняк XIX века. </w:t>
            </w:r>
          </w:p>
          <w:p w:rsidR="005801E4" w:rsidRPr="005801E4" w:rsidRDefault="005801E4" w:rsidP="005801E4">
            <w:pPr>
              <w:pStyle w:val="a6"/>
              <w:jc w:val="left"/>
              <w:rPr>
                <w:bCs/>
              </w:rPr>
            </w:pPr>
          </w:p>
          <w:p w:rsidR="006C1AA3" w:rsidRDefault="006C1AA3" w:rsidP="005801E4">
            <w:pPr>
              <w:pStyle w:val="a6"/>
              <w:jc w:val="left"/>
            </w:pPr>
            <w:r w:rsidRPr="005801E4">
              <w:t>Окончание программы в городе. Свободное время. Самостоятельное возвращение в гостиницу.</w:t>
            </w:r>
          </w:p>
          <w:p w:rsidR="005801E4" w:rsidRPr="005801E4" w:rsidRDefault="005801E4" w:rsidP="005801E4">
            <w:pPr>
              <w:pStyle w:val="a6"/>
              <w:jc w:val="left"/>
            </w:pPr>
          </w:p>
          <w:p w:rsidR="006C1AA3" w:rsidRPr="005801E4" w:rsidRDefault="006C1AA3" w:rsidP="005801E4">
            <w:pPr>
              <w:spacing w:after="0" w:line="240" w:lineRule="auto"/>
              <w:rPr>
                <w:rFonts w:ascii="Arial" w:hAnsi="Arial" w:cs="Arial"/>
                <w:b/>
                <w:i/>
                <w:sz w:val="18"/>
                <w:szCs w:val="18"/>
              </w:rPr>
            </w:pPr>
            <w:r w:rsidRPr="005801E4">
              <w:rPr>
                <w:rFonts w:ascii="Arial" w:hAnsi="Arial" w:cs="Arial"/>
                <w:b/>
                <w:i/>
                <w:sz w:val="18"/>
                <w:szCs w:val="18"/>
              </w:rPr>
              <w:t>ДОПОЛНИТЕЛЬНО:</w:t>
            </w:r>
          </w:p>
          <w:p w:rsidR="006C1AA3" w:rsidRDefault="006C1AA3" w:rsidP="005801E4">
            <w:pPr>
              <w:spacing w:after="0" w:line="240" w:lineRule="auto"/>
              <w:rPr>
                <w:rFonts w:ascii="Arial" w:hAnsi="Arial" w:cs="Arial"/>
                <w:i/>
                <w:sz w:val="18"/>
                <w:szCs w:val="18"/>
              </w:rPr>
            </w:pPr>
            <w:r w:rsidRPr="005801E4">
              <w:rPr>
                <w:rFonts w:ascii="Arial" w:hAnsi="Arial" w:cs="Arial"/>
                <w:b/>
                <w:i/>
                <w:sz w:val="18"/>
                <w:szCs w:val="18"/>
              </w:rPr>
              <w:t xml:space="preserve">Посещение Государственного музея изобразительных искусств имени А.С. Пушкина (входные билеты) </w:t>
            </w:r>
            <w:r w:rsidRPr="005801E4">
              <w:rPr>
                <w:rFonts w:ascii="Arial" w:hAnsi="Arial" w:cs="Arial"/>
                <w:i/>
                <w:sz w:val="18"/>
                <w:szCs w:val="18"/>
              </w:rPr>
              <w:t>– одного из самых крупных музеев России, в котором представлены произведения европейского и мирового искусства с древнейших времен до начала XIX века. (Стоимость билета – 750 руб.)</w:t>
            </w:r>
          </w:p>
          <w:p w:rsidR="005801E4" w:rsidRPr="00FE4848" w:rsidRDefault="005801E4" w:rsidP="005801E4">
            <w:pPr>
              <w:spacing w:after="0" w:line="240" w:lineRule="auto"/>
              <w:rPr>
                <w:rFonts w:ascii="Arial" w:hAnsi="Arial" w:cs="Arial"/>
                <w:sz w:val="18"/>
                <w:szCs w:val="18"/>
              </w:rPr>
            </w:pPr>
          </w:p>
        </w:tc>
      </w:tr>
      <w:tr w:rsidR="006C1AA3" w:rsidRPr="001D79FA" w:rsidTr="00EC7A55">
        <w:trPr>
          <w:trHeight w:val="132"/>
        </w:trPr>
        <w:tc>
          <w:tcPr>
            <w:tcW w:w="905" w:type="dxa"/>
            <w:tcBorders>
              <w:bottom w:val="single" w:sz="4" w:space="0" w:color="auto"/>
            </w:tcBorders>
            <w:vAlign w:val="center"/>
          </w:tcPr>
          <w:p w:rsidR="006C1AA3" w:rsidRDefault="00F3618C" w:rsidP="006C1AA3">
            <w:pPr>
              <w:spacing w:after="0"/>
              <w:jc w:val="center"/>
              <w:rPr>
                <w:rFonts w:ascii="Arial" w:hAnsi="Arial" w:cs="Arial"/>
                <w:b/>
                <w:sz w:val="18"/>
                <w:szCs w:val="18"/>
              </w:rPr>
            </w:pPr>
            <w:r>
              <w:rPr>
                <w:rFonts w:ascii="Arial" w:hAnsi="Arial" w:cs="Arial"/>
                <w:b/>
                <w:sz w:val="18"/>
                <w:szCs w:val="18"/>
              </w:rPr>
              <w:lastRenderedPageBreak/>
              <w:t>Пт.</w:t>
            </w:r>
          </w:p>
        </w:tc>
        <w:tc>
          <w:tcPr>
            <w:tcW w:w="9727" w:type="dxa"/>
            <w:tcBorders>
              <w:bottom w:val="single" w:sz="4" w:space="0" w:color="auto"/>
            </w:tcBorders>
            <w:vAlign w:val="center"/>
          </w:tcPr>
          <w:p w:rsidR="006C1AA3" w:rsidRDefault="006C1AA3" w:rsidP="005801E4">
            <w:pPr>
              <w:pStyle w:val="a6"/>
              <w:jc w:val="left"/>
            </w:pPr>
            <w:r w:rsidRPr="005801E4">
              <w:rPr>
                <w:b/>
              </w:rPr>
              <w:t>10:00</w:t>
            </w:r>
            <w:r w:rsidRPr="005801E4">
              <w:t xml:space="preserve"> Встреча с гидом в холле гостиницы. Отъезд на экскурсию на автобусе.</w:t>
            </w:r>
          </w:p>
          <w:p w:rsidR="005801E4" w:rsidRPr="005801E4" w:rsidRDefault="005801E4" w:rsidP="005801E4">
            <w:pPr>
              <w:pStyle w:val="a6"/>
              <w:jc w:val="left"/>
              <w:rPr>
                <w:b/>
              </w:rPr>
            </w:pPr>
          </w:p>
          <w:p w:rsidR="006C1AA3" w:rsidRDefault="006C1AA3" w:rsidP="005801E4">
            <w:pPr>
              <w:pStyle w:val="a6"/>
              <w:jc w:val="left"/>
            </w:pPr>
            <w:r w:rsidRPr="005801E4">
              <w:rPr>
                <w:b/>
              </w:rPr>
              <w:t xml:space="preserve">Автобусно-пешеходная обзорная экскурсия по городу – </w:t>
            </w:r>
            <w:r w:rsidRPr="005801E4">
              <w:t>первое знакомство с городом, его историей, культурой, архитектурным замыслом и историческими фактами. Во время путешествия вы проедите по центральной улице города – Тверской, по Садовому и Бульварному кольцам, осмотрите Большой и Малый театры, побываете на Кремлевской набережной, полюбуетесь улицей Волхонкой – центром музейной жизни Москвы, увидите Триумфальную арку на Кутузовском проспекте, Дом Правительства России, современный район «Москва-Сити», Храм Христа Спасителя, памятник Петру I на Москве-реке и многие другие памятные объекты нашей столицы!</w:t>
            </w:r>
          </w:p>
          <w:p w:rsidR="005801E4" w:rsidRPr="005801E4" w:rsidRDefault="005801E4" w:rsidP="005801E4">
            <w:pPr>
              <w:pStyle w:val="a6"/>
              <w:jc w:val="left"/>
              <w:rPr>
                <w:b/>
              </w:rPr>
            </w:pPr>
          </w:p>
          <w:p w:rsidR="006C1AA3" w:rsidRDefault="006C1AA3" w:rsidP="005801E4">
            <w:pPr>
              <w:pStyle w:val="a6"/>
              <w:jc w:val="left"/>
            </w:pPr>
            <w:r w:rsidRPr="005801E4">
              <w:rPr>
                <w:b/>
              </w:rPr>
              <w:t>Посещение смотровой площадки на Воробьевых горах –</w:t>
            </w:r>
            <w:r w:rsidRPr="005801E4">
              <w:t xml:space="preserve"> культовое место, обязательное к посещению всеми гостями города. Именно отсюда Москва видна как на ладони: стадион «Лужники», Новодевичий монастырь, здание Президиума РАН, небоскребы делового квартала «Москвы-Сити», Храм Христа Спасителя, «Семь сестер» - знаменитые сталинские высотки, Останкинская телебашня и многое другое</w:t>
            </w:r>
            <w:r w:rsidR="005801E4">
              <w:t>.</w:t>
            </w:r>
          </w:p>
          <w:p w:rsidR="005801E4" w:rsidRPr="005801E4" w:rsidRDefault="005801E4" w:rsidP="005801E4">
            <w:pPr>
              <w:pStyle w:val="a6"/>
              <w:jc w:val="left"/>
            </w:pPr>
          </w:p>
          <w:p w:rsidR="006C1AA3" w:rsidRDefault="006C1AA3" w:rsidP="005801E4">
            <w:pPr>
              <w:pStyle w:val="a6"/>
              <w:jc w:val="left"/>
            </w:pPr>
            <w:r w:rsidRPr="005801E4">
              <w:rPr>
                <w:b/>
              </w:rPr>
              <w:t>Прогулка по новому инновационному парку «Зарядье».</w:t>
            </w:r>
            <w:r w:rsidRPr="005801E4">
              <w:t xml:space="preserve"> Это не просто зона отдыха, а уникальный культурный центр с интерактивным музеем археологии, </w:t>
            </w:r>
            <w:proofErr w:type="spellStart"/>
            <w:r w:rsidRPr="005801E4">
              <w:t>флорариумом</w:t>
            </w:r>
            <w:proofErr w:type="spellEnd"/>
            <w:r w:rsidRPr="005801E4">
              <w:t xml:space="preserve"> и амфитеатром на открытом воздухе. Главная достопримечательность парка – Парящий мост в виде 140-метровой дуги над Москвой-рекой, сложнейшее инженерное сооружение, откуда открывается незабываемый вид на Красную площадь и Кремль.</w:t>
            </w:r>
          </w:p>
          <w:p w:rsidR="005801E4" w:rsidRPr="005801E4" w:rsidRDefault="005801E4" w:rsidP="005801E4">
            <w:pPr>
              <w:pStyle w:val="a6"/>
              <w:jc w:val="left"/>
            </w:pPr>
          </w:p>
          <w:p w:rsidR="006C1AA3" w:rsidRPr="005801E4" w:rsidRDefault="006C1AA3" w:rsidP="005801E4">
            <w:pPr>
              <w:pStyle w:val="a6"/>
              <w:jc w:val="left"/>
            </w:pPr>
            <w:r w:rsidRPr="005801E4">
              <w:rPr>
                <w:b/>
              </w:rPr>
              <w:t>Пешеходная экскурсия по Красной площади -</w:t>
            </w:r>
            <w:r w:rsidRPr="005801E4">
              <w:t xml:space="preserve"> главной площади страны, где расположены: сказочный Покровский собор (Храм Василия Блаженного), здание Исторического музея, Мавзолей, ГУМ, Лобное место, памятник Минину и Пожарскому, а также Спасская башня, по часам которой сверяет время вся Россия.</w:t>
            </w:r>
          </w:p>
          <w:p w:rsidR="005801E4" w:rsidRDefault="006C1AA3" w:rsidP="005801E4">
            <w:pPr>
              <w:pStyle w:val="a6"/>
              <w:jc w:val="left"/>
            </w:pPr>
            <w:r w:rsidRPr="005801E4">
              <w:t xml:space="preserve">Окончание программы в центре. Свободное время. Самостоятельное возвращение в гостиницу. </w:t>
            </w:r>
          </w:p>
          <w:p w:rsidR="005801E4" w:rsidRDefault="005801E4" w:rsidP="005801E4">
            <w:pPr>
              <w:pStyle w:val="a6"/>
              <w:jc w:val="left"/>
            </w:pPr>
          </w:p>
          <w:p w:rsidR="006C1AA3" w:rsidRPr="005801E4" w:rsidRDefault="006C1AA3" w:rsidP="005801E4">
            <w:pPr>
              <w:spacing w:after="0" w:line="240" w:lineRule="auto"/>
              <w:rPr>
                <w:rFonts w:ascii="Arial" w:hAnsi="Arial" w:cs="Arial"/>
                <w:b/>
                <w:i/>
                <w:sz w:val="18"/>
                <w:szCs w:val="18"/>
              </w:rPr>
            </w:pPr>
            <w:r w:rsidRPr="005801E4">
              <w:rPr>
                <w:rFonts w:ascii="Arial" w:hAnsi="Arial" w:cs="Arial"/>
                <w:b/>
                <w:i/>
                <w:sz w:val="18"/>
                <w:szCs w:val="18"/>
              </w:rPr>
              <w:t>ДОПОЛНИТЕЛЬНО:</w:t>
            </w:r>
          </w:p>
          <w:p w:rsidR="006C1AA3" w:rsidRPr="005801E4" w:rsidRDefault="006C1AA3" w:rsidP="005801E4">
            <w:pPr>
              <w:pStyle w:val="a6"/>
              <w:jc w:val="left"/>
              <w:rPr>
                <w:i/>
              </w:rPr>
            </w:pPr>
            <w:r w:rsidRPr="005801E4">
              <w:rPr>
                <w:i/>
              </w:rPr>
              <w:t xml:space="preserve">- </w:t>
            </w:r>
            <w:r w:rsidRPr="005801E4">
              <w:rPr>
                <w:b/>
                <w:i/>
              </w:rPr>
              <w:t>Экскурсия в Оружейную палату</w:t>
            </w:r>
            <w:r w:rsidRPr="005801E4">
              <w:rPr>
                <w:i/>
              </w:rPr>
              <w:t> – музей-сокровищницу, в экспозициях которого насчитывается более 4000 уникальных экспонатов (Стоимость: 1900 руб./чел.</w:t>
            </w:r>
          </w:p>
          <w:p w:rsidR="006C1AA3" w:rsidRDefault="006C1AA3" w:rsidP="005801E4">
            <w:pPr>
              <w:spacing w:after="0" w:line="240" w:lineRule="auto"/>
              <w:rPr>
                <w:rFonts w:ascii="Arial" w:hAnsi="Arial" w:cs="Arial"/>
                <w:i/>
                <w:sz w:val="18"/>
                <w:szCs w:val="18"/>
              </w:rPr>
            </w:pPr>
            <w:r w:rsidRPr="005801E4">
              <w:rPr>
                <w:rFonts w:ascii="Arial" w:hAnsi="Arial" w:cs="Arial"/>
                <w:i/>
                <w:sz w:val="18"/>
                <w:szCs w:val="18"/>
              </w:rPr>
              <w:t xml:space="preserve">- </w:t>
            </w:r>
            <w:r w:rsidRPr="005801E4">
              <w:rPr>
                <w:rFonts w:ascii="Arial" w:hAnsi="Arial" w:cs="Arial"/>
                <w:b/>
                <w:i/>
                <w:sz w:val="18"/>
                <w:szCs w:val="18"/>
              </w:rPr>
              <w:t>Экскурсия по территории Московского Кремля</w:t>
            </w:r>
            <w:r w:rsidRPr="005801E4">
              <w:rPr>
                <w:rFonts w:ascii="Arial" w:hAnsi="Arial" w:cs="Arial"/>
                <w:i/>
                <w:sz w:val="18"/>
                <w:szCs w:val="18"/>
              </w:rPr>
              <w:t xml:space="preserve"> - с посещением одного из соборов-музеев на Соборной площади (Стоимость: 1600 руб/чел.)</w:t>
            </w:r>
          </w:p>
          <w:p w:rsidR="005801E4" w:rsidRPr="00FE4848" w:rsidRDefault="005801E4" w:rsidP="005801E4">
            <w:pPr>
              <w:spacing w:after="0" w:line="240" w:lineRule="auto"/>
              <w:rPr>
                <w:rFonts w:ascii="Arial" w:hAnsi="Arial" w:cs="Arial"/>
                <w:sz w:val="18"/>
                <w:szCs w:val="18"/>
              </w:rPr>
            </w:pPr>
          </w:p>
        </w:tc>
      </w:tr>
      <w:tr w:rsidR="006C1AA3" w:rsidRPr="001D79FA" w:rsidTr="00EC7A55">
        <w:trPr>
          <w:trHeight w:val="132"/>
        </w:trPr>
        <w:tc>
          <w:tcPr>
            <w:tcW w:w="905" w:type="dxa"/>
            <w:tcBorders>
              <w:bottom w:val="single" w:sz="4" w:space="0" w:color="auto"/>
            </w:tcBorders>
            <w:vAlign w:val="center"/>
          </w:tcPr>
          <w:p w:rsidR="006C1AA3" w:rsidRDefault="00F3618C" w:rsidP="006C1AA3">
            <w:pPr>
              <w:spacing w:after="0"/>
              <w:jc w:val="center"/>
              <w:rPr>
                <w:rFonts w:ascii="Arial" w:hAnsi="Arial" w:cs="Arial"/>
                <w:b/>
                <w:sz w:val="18"/>
                <w:szCs w:val="18"/>
              </w:rPr>
            </w:pPr>
            <w:r>
              <w:rPr>
                <w:rFonts w:ascii="Arial" w:hAnsi="Arial" w:cs="Arial"/>
                <w:b/>
                <w:sz w:val="18"/>
                <w:szCs w:val="18"/>
              </w:rPr>
              <w:t>Сб.</w:t>
            </w:r>
          </w:p>
        </w:tc>
        <w:tc>
          <w:tcPr>
            <w:tcW w:w="9727" w:type="dxa"/>
            <w:tcBorders>
              <w:bottom w:val="single" w:sz="4" w:space="0" w:color="auto"/>
            </w:tcBorders>
            <w:vAlign w:val="center"/>
          </w:tcPr>
          <w:p w:rsidR="006C1AA3" w:rsidRDefault="006C1AA3" w:rsidP="005801E4">
            <w:pPr>
              <w:pStyle w:val="a6"/>
              <w:jc w:val="left"/>
            </w:pPr>
            <w:r w:rsidRPr="005801E4">
              <w:rPr>
                <w:b/>
              </w:rPr>
              <w:t>10:00</w:t>
            </w:r>
            <w:r w:rsidRPr="005801E4">
              <w:t xml:space="preserve"> Встреча с гидом в холле гостиницы. Отъезд на экскурсию на общественном транспорте (оплата проезда самостоятельно).</w:t>
            </w:r>
          </w:p>
          <w:p w:rsidR="005801E4" w:rsidRPr="005801E4" w:rsidRDefault="005801E4" w:rsidP="005801E4">
            <w:pPr>
              <w:pStyle w:val="a6"/>
              <w:jc w:val="left"/>
            </w:pPr>
          </w:p>
          <w:p w:rsidR="006C1AA3" w:rsidRDefault="006C1AA3" w:rsidP="005801E4">
            <w:pPr>
              <w:spacing w:after="0" w:line="240" w:lineRule="auto"/>
              <w:rPr>
                <w:rFonts w:ascii="Arial" w:hAnsi="Arial" w:cs="Arial"/>
                <w:sz w:val="18"/>
                <w:szCs w:val="18"/>
              </w:rPr>
            </w:pPr>
            <w:r w:rsidRPr="005801E4">
              <w:rPr>
                <w:rFonts w:ascii="Arial" w:hAnsi="Arial" w:cs="Arial"/>
                <w:b/>
                <w:sz w:val="18"/>
                <w:szCs w:val="18"/>
              </w:rPr>
              <w:t xml:space="preserve">Пешеходная экскурсия по Арбату - </w:t>
            </w:r>
            <w:r w:rsidRPr="005801E4">
              <w:rPr>
                <w:rFonts w:ascii="Arial" w:hAnsi="Arial" w:cs="Arial"/>
                <w:sz w:val="18"/>
                <w:szCs w:val="18"/>
              </w:rPr>
              <w:t xml:space="preserve">одному из символов Москвы и, пожалуй, самой знаменитой пешеходной улице столицы, известной своими магазинами, сувенирными лавками и, конечно, достопримечательностями. Мы познакомимся с историей Арбата, начитывающей более пятисот лет, узнаем, как связаны с данной улицей имена А.С.Пушкина, </w:t>
            </w:r>
            <w:proofErr w:type="spellStart"/>
            <w:r w:rsidRPr="005801E4">
              <w:rPr>
                <w:rFonts w:ascii="Arial" w:hAnsi="Arial" w:cs="Arial"/>
                <w:sz w:val="18"/>
                <w:szCs w:val="18"/>
              </w:rPr>
              <w:t>М.Ю.Лермонтова</w:t>
            </w:r>
            <w:proofErr w:type="spellEnd"/>
            <w:r w:rsidRPr="005801E4">
              <w:rPr>
                <w:rFonts w:ascii="Arial" w:hAnsi="Arial" w:cs="Arial"/>
                <w:sz w:val="18"/>
                <w:szCs w:val="18"/>
              </w:rPr>
              <w:t xml:space="preserve">, </w:t>
            </w:r>
            <w:proofErr w:type="spellStart"/>
            <w:r w:rsidRPr="005801E4">
              <w:rPr>
                <w:rFonts w:ascii="Arial" w:hAnsi="Arial" w:cs="Arial"/>
                <w:sz w:val="18"/>
                <w:szCs w:val="18"/>
              </w:rPr>
              <w:t>А.В.Суворова</w:t>
            </w:r>
            <w:proofErr w:type="spellEnd"/>
            <w:r w:rsidRPr="005801E4">
              <w:rPr>
                <w:rFonts w:ascii="Arial" w:hAnsi="Arial" w:cs="Arial"/>
                <w:sz w:val="18"/>
                <w:szCs w:val="18"/>
              </w:rPr>
              <w:t xml:space="preserve"> и </w:t>
            </w:r>
            <w:proofErr w:type="spellStart"/>
            <w:r w:rsidRPr="005801E4">
              <w:rPr>
                <w:rFonts w:ascii="Arial" w:hAnsi="Arial" w:cs="Arial"/>
                <w:sz w:val="18"/>
                <w:szCs w:val="18"/>
              </w:rPr>
              <w:t>Б.Ш.Окуджавы</w:t>
            </w:r>
            <w:proofErr w:type="spellEnd"/>
            <w:r w:rsidRPr="005801E4">
              <w:rPr>
                <w:rFonts w:ascii="Arial" w:hAnsi="Arial" w:cs="Arial"/>
                <w:sz w:val="18"/>
                <w:szCs w:val="18"/>
              </w:rPr>
              <w:t xml:space="preserve">, увидим, в здании какого ресторана </w:t>
            </w:r>
            <w:proofErr w:type="spellStart"/>
            <w:r w:rsidRPr="005801E4">
              <w:rPr>
                <w:rFonts w:ascii="Arial" w:hAnsi="Arial" w:cs="Arial"/>
                <w:sz w:val="18"/>
                <w:szCs w:val="18"/>
              </w:rPr>
              <w:t>А.П.Чехов</w:t>
            </w:r>
            <w:proofErr w:type="spellEnd"/>
            <w:r w:rsidRPr="005801E4">
              <w:rPr>
                <w:rFonts w:ascii="Arial" w:hAnsi="Arial" w:cs="Arial"/>
                <w:sz w:val="18"/>
                <w:szCs w:val="18"/>
              </w:rPr>
              <w:t xml:space="preserve"> праздновал премьеру «Чайки» и проводил публичные чтения </w:t>
            </w:r>
            <w:proofErr w:type="spellStart"/>
            <w:r w:rsidRPr="005801E4">
              <w:rPr>
                <w:rFonts w:ascii="Arial" w:hAnsi="Arial" w:cs="Arial"/>
                <w:sz w:val="18"/>
                <w:szCs w:val="18"/>
              </w:rPr>
              <w:t>Л.Н.Толстой</w:t>
            </w:r>
            <w:proofErr w:type="spellEnd"/>
            <w:r w:rsidRPr="005801E4">
              <w:rPr>
                <w:rFonts w:ascii="Arial" w:hAnsi="Arial" w:cs="Arial"/>
                <w:sz w:val="18"/>
                <w:szCs w:val="18"/>
              </w:rPr>
              <w:t>, а также раскроем другие секреты одной из старейших московских улиц.</w:t>
            </w:r>
          </w:p>
          <w:p w:rsidR="005801E4" w:rsidRPr="005801E4" w:rsidRDefault="005801E4" w:rsidP="005801E4">
            <w:pPr>
              <w:spacing w:after="0" w:line="240" w:lineRule="auto"/>
              <w:rPr>
                <w:rFonts w:ascii="Arial" w:hAnsi="Arial" w:cs="Arial"/>
                <w:sz w:val="18"/>
                <w:szCs w:val="18"/>
              </w:rPr>
            </w:pPr>
          </w:p>
          <w:p w:rsidR="006C1AA3" w:rsidRDefault="006C1AA3" w:rsidP="005801E4">
            <w:pPr>
              <w:spacing w:after="0" w:line="240" w:lineRule="auto"/>
              <w:rPr>
                <w:rFonts w:ascii="Arial" w:hAnsi="Arial" w:cs="Arial"/>
                <w:sz w:val="18"/>
                <w:szCs w:val="18"/>
              </w:rPr>
            </w:pPr>
            <w:r w:rsidRPr="005801E4">
              <w:rPr>
                <w:rFonts w:ascii="Arial" w:hAnsi="Arial" w:cs="Arial"/>
                <w:sz w:val="18"/>
                <w:szCs w:val="18"/>
              </w:rPr>
              <w:t>Окончание программы на Арбате. Свободное время. Самостоятельное возвращение в отель.</w:t>
            </w:r>
          </w:p>
          <w:p w:rsidR="005801E4" w:rsidRPr="005801E4" w:rsidRDefault="005801E4" w:rsidP="005801E4">
            <w:pPr>
              <w:spacing w:after="0" w:line="240" w:lineRule="auto"/>
              <w:rPr>
                <w:rFonts w:ascii="Arial" w:hAnsi="Arial" w:cs="Arial"/>
                <w:sz w:val="18"/>
                <w:szCs w:val="18"/>
              </w:rPr>
            </w:pPr>
          </w:p>
          <w:p w:rsidR="006C1AA3" w:rsidRDefault="006C1AA3" w:rsidP="005801E4">
            <w:pPr>
              <w:spacing w:after="0" w:line="240" w:lineRule="auto"/>
              <w:rPr>
                <w:rFonts w:ascii="Arial" w:hAnsi="Arial" w:cs="Arial"/>
                <w:i/>
                <w:sz w:val="18"/>
                <w:szCs w:val="18"/>
              </w:rPr>
            </w:pPr>
            <w:r w:rsidRPr="005801E4">
              <w:rPr>
                <w:rFonts w:ascii="Arial" w:hAnsi="Arial" w:cs="Arial"/>
                <w:b/>
                <w:i/>
                <w:sz w:val="18"/>
                <w:szCs w:val="18"/>
              </w:rPr>
              <w:t>ДОПОЛНИТЕЛЬНО:</w:t>
            </w:r>
            <w:r w:rsidRPr="005801E4">
              <w:rPr>
                <w:rFonts w:ascii="Arial" w:hAnsi="Arial" w:cs="Arial"/>
                <w:i/>
                <w:sz w:val="18"/>
                <w:szCs w:val="18"/>
              </w:rPr>
              <w:t xml:space="preserve"> </w:t>
            </w:r>
            <w:r w:rsidRPr="005801E4">
              <w:rPr>
                <w:rFonts w:ascii="Arial" w:hAnsi="Arial" w:cs="Arial"/>
                <w:b/>
                <w:i/>
                <w:sz w:val="18"/>
                <w:szCs w:val="18"/>
              </w:rPr>
              <w:t>Пешеходная экскурсия-прогулка</w:t>
            </w:r>
            <w:r w:rsidRPr="005801E4">
              <w:rPr>
                <w:rFonts w:ascii="Arial" w:hAnsi="Arial" w:cs="Arial"/>
                <w:i/>
                <w:sz w:val="18"/>
                <w:szCs w:val="18"/>
              </w:rPr>
              <w:t xml:space="preserve"> в современный деловой квартал столицы </w:t>
            </w:r>
            <w:r w:rsidRPr="005801E4">
              <w:rPr>
                <w:rFonts w:ascii="Arial" w:hAnsi="Arial" w:cs="Arial"/>
                <w:b/>
                <w:i/>
                <w:sz w:val="18"/>
                <w:szCs w:val="18"/>
              </w:rPr>
              <w:t>«Москва-Сити»</w:t>
            </w:r>
            <w:r w:rsidRPr="005801E4">
              <w:rPr>
                <w:rFonts w:ascii="Arial" w:hAnsi="Arial" w:cs="Arial"/>
                <w:i/>
                <w:sz w:val="18"/>
                <w:szCs w:val="18"/>
              </w:rPr>
              <w:t xml:space="preserve"> - где можно увидеть Краснопресненскую набережную, семиметровый монумент «Древо жизни» Эрнста Неизвестного, и познакомитесь с историей строительства  небоскребов </w:t>
            </w:r>
            <w:r w:rsidRPr="005801E4">
              <w:rPr>
                <w:rFonts w:ascii="Arial" w:hAnsi="Arial" w:cs="Arial"/>
                <w:b/>
                <w:i/>
                <w:sz w:val="18"/>
                <w:szCs w:val="18"/>
              </w:rPr>
              <w:t xml:space="preserve">+ Подъем на смотровую площадку «Панорама 360»  башни Федерация, </w:t>
            </w:r>
            <w:r w:rsidRPr="005801E4">
              <w:rPr>
                <w:rFonts w:ascii="Arial" w:hAnsi="Arial" w:cs="Arial"/>
                <w:i/>
                <w:sz w:val="18"/>
                <w:szCs w:val="18"/>
              </w:rPr>
              <w:t xml:space="preserve">где можно не только полюбоваться Москвой с высоты птичьего полета, но и посетить настоящую фабрику по производству мороженого и шоколада и </w:t>
            </w:r>
            <w:r w:rsidRPr="005801E4">
              <w:rPr>
                <w:rFonts w:ascii="Arial" w:hAnsi="Arial" w:cs="Arial"/>
                <w:i/>
                <w:sz w:val="18"/>
                <w:szCs w:val="18"/>
              </w:rPr>
              <w:lastRenderedPageBreak/>
              <w:t>попробовать в неограниченном количестве только что приготовленный десерт (Стоимость: 3700 руб., НЕТТО)</w:t>
            </w:r>
          </w:p>
          <w:p w:rsidR="005801E4" w:rsidRPr="00FE4848" w:rsidRDefault="005801E4" w:rsidP="005801E4">
            <w:pPr>
              <w:spacing w:after="0" w:line="240" w:lineRule="auto"/>
              <w:rPr>
                <w:rFonts w:ascii="Arial" w:hAnsi="Arial" w:cs="Arial"/>
                <w:sz w:val="18"/>
                <w:szCs w:val="18"/>
              </w:rPr>
            </w:pPr>
          </w:p>
        </w:tc>
      </w:tr>
      <w:tr w:rsidR="00DC7321" w:rsidRPr="001D79FA" w:rsidTr="00EC7A55">
        <w:trPr>
          <w:trHeight w:val="132"/>
        </w:trPr>
        <w:tc>
          <w:tcPr>
            <w:tcW w:w="905" w:type="dxa"/>
            <w:tcBorders>
              <w:bottom w:val="single" w:sz="4" w:space="0" w:color="auto"/>
            </w:tcBorders>
            <w:vAlign w:val="center"/>
          </w:tcPr>
          <w:p w:rsidR="00DC7321" w:rsidRDefault="00F3618C" w:rsidP="006C1AA3">
            <w:pPr>
              <w:spacing w:after="0"/>
              <w:jc w:val="center"/>
              <w:rPr>
                <w:rFonts w:ascii="Arial" w:hAnsi="Arial" w:cs="Arial"/>
                <w:b/>
                <w:sz w:val="18"/>
                <w:szCs w:val="18"/>
              </w:rPr>
            </w:pPr>
            <w:r>
              <w:rPr>
                <w:rFonts w:ascii="Arial" w:hAnsi="Arial" w:cs="Arial"/>
                <w:b/>
                <w:sz w:val="18"/>
                <w:szCs w:val="18"/>
              </w:rPr>
              <w:lastRenderedPageBreak/>
              <w:t>Вс.</w:t>
            </w:r>
          </w:p>
        </w:tc>
        <w:tc>
          <w:tcPr>
            <w:tcW w:w="9727" w:type="dxa"/>
            <w:tcBorders>
              <w:bottom w:val="single" w:sz="4" w:space="0" w:color="auto"/>
            </w:tcBorders>
            <w:vAlign w:val="center"/>
          </w:tcPr>
          <w:p w:rsidR="006C1AA3" w:rsidRPr="005801E4" w:rsidRDefault="006C1AA3" w:rsidP="005801E4">
            <w:pPr>
              <w:pStyle w:val="a6"/>
              <w:jc w:val="left"/>
            </w:pPr>
            <w:r w:rsidRPr="005801E4">
              <w:t>Встреча с гидом в холле гостиницы. Отъезд на экскурсию на общественном транспорте (оплата проезда за свой счёт).</w:t>
            </w:r>
          </w:p>
          <w:p w:rsidR="006C1AA3" w:rsidRPr="005801E4" w:rsidRDefault="006C1AA3" w:rsidP="005801E4">
            <w:pPr>
              <w:pStyle w:val="a6"/>
              <w:jc w:val="left"/>
            </w:pPr>
          </w:p>
          <w:p w:rsidR="006C1AA3" w:rsidRDefault="006C1AA3" w:rsidP="005801E4">
            <w:pPr>
              <w:spacing w:after="0" w:line="240" w:lineRule="auto"/>
              <w:rPr>
                <w:rFonts w:ascii="Arial" w:hAnsi="Arial" w:cs="Arial"/>
                <w:sz w:val="18"/>
                <w:szCs w:val="18"/>
              </w:rPr>
            </w:pPr>
            <w:r w:rsidRPr="005801E4">
              <w:rPr>
                <w:rFonts w:ascii="Arial" w:hAnsi="Arial" w:cs="Arial"/>
                <w:b/>
                <w:sz w:val="18"/>
                <w:szCs w:val="18"/>
              </w:rPr>
              <w:t>Пешеходная экскурсия по Замоскворечью</w:t>
            </w:r>
            <w:r w:rsidRPr="005801E4">
              <w:rPr>
                <w:rFonts w:ascii="Arial" w:hAnsi="Arial" w:cs="Arial"/>
                <w:sz w:val="18"/>
                <w:szCs w:val="18"/>
              </w:rPr>
              <w:t xml:space="preserve"> – одному из самых старых районов Москвы, бывшему московскому предместью, которое с течением времени и ростом Москвы превратилось из ремесленного района в купеческие поселения с богатыми и живописными усадьбами. Именно с Замоскворечьем связаны имена российских меценатов и предпринимателей – Третьяковых, Морозовых, </w:t>
            </w:r>
            <w:proofErr w:type="spellStart"/>
            <w:r w:rsidRPr="005801E4">
              <w:rPr>
                <w:rFonts w:ascii="Arial" w:hAnsi="Arial" w:cs="Arial"/>
                <w:sz w:val="18"/>
                <w:szCs w:val="18"/>
              </w:rPr>
              <w:t>Рябушинских</w:t>
            </w:r>
            <w:proofErr w:type="spellEnd"/>
            <w:r w:rsidRPr="005801E4">
              <w:rPr>
                <w:rFonts w:ascii="Arial" w:hAnsi="Arial" w:cs="Arial"/>
                <w:sz w:val="18"/>
                <w:szCs w:val="18"/>
              </w:rPr>
              <w:t xml:space="preserve"> и таких знаменитых деятелей культуры и искусства, как </w:t>
            </w:r>
            <w:proofErr w:type="spellStart"/>
            <w:r w:rsidRPr="005801E4">
              <w:rPr>
                <w:rFonts w:ascii="Arial" w:hAnsi="Arial" w:cs="Arial"/>
                <w:sz w:val="18"/>
                <w:szCs w:val="18"/>
              </w:rPr>
              <w:t>П.И.Чайковский</w:t>
            </w:r>
            <w:proofErr w:type="spellEnd"/>
            <w:r w:rsidRPr="005801E4">
              <w:rPr>
                <w:rFonts w:ascii="Arial" w:hAnsi="Arial" w:cs="Arial"/>
                <w:sz w:val="18"/>
                <w:szCs w:val="18"/>
              </w:rPr>
              <w:t xml:space="preserve">, Л.Н. Толстой, </w:t>
            </w:r>
            <w:proofErr w:type="spellStart"/>
            <w:r w:rsidRPr="005801E4">
              <w:rPr>
                <w:rFonts w:ascii="Arial" w:hAnsi="Arial" w:cs="Arial"/>
                <w:sz w:val="18"/>
                <w:szCs w:val="18"/>
              </w:rPr>
              <w:t>С.А.Есенин</w:t>
            </w:r>
            <w:proofErr w:type="spellEnd"/>
            <w:r w:rsidRPr="005801E4">
              <w:rPr>
                <w:rFonts w:ascii="Arial" w:hAnsi="Arial" w:cs="Arial"/>
                <w:sz w:val="18"/>
                <w:szCs w:val="18"/>
              </w:rPr>
              <w:t xml:space="preserve">, </w:t>
            </w:r>
            <w:proofErr w:type="spellStart"/>
            <w:r w:rsidRPr="005801E4">
              <w:rPr>
                <w:rFonts w:ascii="Arial" w:hAnsi="Arial" w:cs="Arial"/>
                <w:sz w:val="18"/>
                <w:szCs w:val="18"/>
              </w:rPr>
              <w:t>А.А.Ахматова</w:t>
            </w:r>
            <w:proofErr w:type="spellEnd"/>
            <w:r w:rsidRPr="005801E4">
              <w:rPr>
                <w:rFonts w:ascii="Arial" w:hAnsi="Arial" w:cs="Arial"/>
                <w:sz w:val="18"/>
                <w:szCs w:val="18"/>
              </w:rPr>
              <w:t xml:space="preserve">, </w:t>
            </w:r>
            <w:proofErr w:type="spellStart"/>
            <w:r w:rsidRPr="005801E4">
              <w:rPr>
                <w:rFonts w:ascii="Arial" w:hAnsi="Arial" w:cs="Arial"/>
                <w:sz w:val="18"/>
                <w:szCs w:val="18"/>
              </w:rPr>
              <w:t>А.А.Фет</w:t>
            </w:r>
            <w:proofErr w:type="spellEnd"/>
            <w:r w:rsidRPr="005801E4">
              <w:rPr>
                <w:rFonts w:ascii="Arial" w:hAnsi="Arial" w:cs="Arial"/>
                <w:sz w:val="18"/>
                <w:szCs w:val="18"/>
              </w:rPr>
              <w:t>.</w:t>
            </w:r>
          </w:p>
          <w:p w:rsidR="005801E4" w:rsidRPr="005801E4" w:rsidRDefault="005801E4" w:rsidP="005801E4">
            <w:pPr>
              <w:spacing w:after="0" w:line="240" w:lineRule="auto"/>
              <w:rPr>
                <w:rFonts w:ascii="Arial" w:hAnsi="Arial" w:cs="Arial"/>
                <w:sz w:val="18"/>
                <w:szCs w:val="18"/>
              </w:rPr>
            </w:pPr>
          </w:p>
          <w:p w:rsidR="006C1AA3" w:rsidRDefault="006C1AA3" w:rsidP="005801E4">
            <w:pPr>
              <w:pStyle w:val="a6"/>
              <w:jc w:val="left"/>
            </w:pPr>
            <w:r w:rsidRPr="005801E4">
              <w:rPr>
                <w:b/>
              </w:rPr>
              <w:t xml:space="preserve">Посещение Третьяковской галереи (входные билеты) </w:t>
            </w:r>
            <w:r w:rsidRPr="005801E4">
              <w:t>– настоящей сокровищницы русской живописи, графики и скульптуры: основанный в 1856 году музей хранит более 180 тысяч экспонатов, в числе которых всемирно знаменитые шедевры искусства Андрея Рублёва, «Александра Иванова, Валентина Серова и многие другие.</w:t>
            </w:r>
          </w:p>
          <w:p w:rsidR="005801E4" w:rsidRPr="005801E4" w:rsidRDefault="005801E4" w:rsidP="005801E4">
            <w:pPr>
              <w:pStyle w:val="a6"/>
              <w:jc w:val="left"/>
            </w:pPr>
          </w:p>
          <w:p w:rsidR="00730BF6" w:rsidRDefault="006C1AA3" w:rsidP="005801E4">
            <w:pPr>
              <w:spacing w:after="0" w:line="240" w:lineRule="auto"/>
              <w:rPr>
                <w:rFonts w:ascii="Arial" w:hAnsi="Arial" w:cs="Arial"/>
                <w:sz w:val="18"/>
                <w:szCs w:val="18"/>
              </w:rPr>
            </w:pPr>
            <w:r w:rsidRPr="005801E4">
              <w:rPr>
                <w:rFonts w:ascii="Arial" w:hAnsi="Arial" w:cs="Arial"/>
                <w:sz w:val="18"/>
                <w:szCs w:val="18"/>
              </w:rPr>
              <w:t>Окончание программы в городе. Свободное время. Самостоятельное возвращение в отель.</w:t>
            </w:r>
          </w:p>
          <w:p w:rsidR="005801E4" w:rsidRPr="00730BF6" w:rsidRDefault="005801E4" w:rsidP="005801E4">
            <w:pPr>
              <w:spacing w:after="0" w:line="240" w:lineRule="auto"/>
              <w:rPr>
                <w:rFonts w:ascii="Arial" w:hAnsi="Arial" w:cs="Arial"/>
                <w:sz w:val="18"/>
                <w:szCs w:val="18"/>
                <w:lang w:val="en-US"/>
              </w:rPr>
            </w:pPr>
          </w:p>
        </w:tc>
      </w:tr>
      <w:tr w:rsidR="00E72CDA" w:rsidRPr="001D79FA" w:rsidTr="00EC7A55">
        <w:trPr>
          <w:trHeight w:val="170"/>
        </w:trPr>
        <w:tc>
          <w:tcPr>
            <w:tcW w:w="10632" w:type="dxa"/>
            <w:gridSpan w:val="2"/>
            <w:vAlign w:val="center"/>
          </w:tcPr>
          <w:p w:rsidR="00DC7321" w:rsidRDefault="00E72CDA" w:rsidP="001E6F82">
            <w:pPr>
              <w:shd w:val="clear" w:color="auto" w:fill="FFFFFF"/>
              <w:spacing w:after="0" w:line="240" w:lineRule="auto"/>
              <w:rPr>
                <w:rFonts w:ascii="Arial" w:hAnsi="Arial" w:cs="Arial"/>
                <w:sz w:val="18"/>
                <w:szCs w:val="18"/>
              </w:rPr>
            </w:pPr>
            <w:r w:rsidRPr="00D85BFA">
              <w:rPr>
                <w:rFonts w:ascii="Arial" w:hAnsi="Arial" w:cs="Arial"/>
                <w:b/>
                <w:color w:val="000000" w:themeColor="text1"/>
                <w:sz w:val="18"/>
                <w:szCs w:val="18"/>
              </w:rPr>
              <w:t xml:space="preserve">В стоимость входит: </w:t>
            </w:r>
          </w:p>
          <w:p w:rsidR="001E6F82" w:rsidRPr="001E6F82" w:rsidRDefault="001E6F82" w:rsidP="001E6F82">
            <w:pPr>
              <w:pStyle w:val="a4"/>
              <w:numPr>
                <w:ilvl w:val="0"/>
                <w:numId w:val="10"/>
              </w:numPr>
              <w:spacing w:after="0" w:line="240" w:lineRule="auto"/>
              <w:ind w:right="-284"/>
              <w:rPr>
                <w:rFonts w:ascii="Arial" w:hAnsi="Arial" w:cs="Arial"/>
                <w:sz w:val="18"/>
                <w:szCs w:val="18"/>
              </w:rPr>
            </w:pPr>
            <w:r w:rsidRPr="001E6F82">
              <w:rPr>
                <w:rFonts w:ascii="Arial" w:hAnsi="Arial" w:cs="Arial"/>
                <w:sz w:val="18"/>
                <w:szCs w:val="18"/>
              </w:rPr>
              <w:t>проживание в выбранной гостинице;</w:t>
            </w:r>
          </w:p>
          <w:p w:rsidR="001E6F82" w:rsidRPr="001E6F82" w:rsidRDefault="001E6F82" w:rsidP="001E6F82">
            <w:pPr>
              <w:pStyle w:val="a4"/>
              <w:numPr>
                <w:ilvl w:val="0"/>
                <w:numId w:val="10"/>
              </w:numPr>
              <w:spacing w:after="0" w:line="240" w:lineRule="auto"/>
              <w:ind w:right="-284"/>
              <w:rPr>
                <w:rFonts w:ascii="Arial" w:hAnsi="Arial" w:cs="Arial"/>
                <w:sz w:val="18"/>
                <w:szCs w:val="18"/>
              </w:rPr>
            </w:pPr>
            <w:r w:rsidRPr="001E6F82">
              <w:rPr>
                <w:rFonts w:ascii="Arial" w:hAnsi="Arial" w:cs="Arial"/>
                <w:sz w:val="18"/>
                <w:szCs w:val="18"/>
              </w:rPr>
              <w:t>питание – завтраки в гостинице, кроме дня заезда;</w:t>
            </w:r>
          </w:p>
          <w:p w:rsidR="001E6F82" w:rsidRPr="001E6F82" w:rsidRDefault="001E6F82" w:rsidP="001E6F82">
            <w:pPr>
              <w:pStyle w:val="a4"/>
              <w:numPr>
                <w:ilvl w:val="0"/>
                <w:numId w:val="10"/>
              </w:numPr>
              <w:spacing w:after="0" w:line="240" w:lineRule="auto"/>
              <w:ind w:right="-284"/>
              <w:rPr>
                <w:rFonts w:ascii="Arial" w:hAnsi="Arial" w:cs="Arial"/>
                <w:sz w:val="18"/>
                <w:szCs w:val="18"/>
              </w:rPr>
            </w:pPr>
            <w:r w:rsidRPr="001E6F82">
              <w:rPr>
                <w:rFonts w:ascii="Arial" w:hAnsi="Arial" w:cs="Arial"/>
                <w:sz w:val="18"/>
                <w:szCs w:val="18"/>
              </w:rPr>
              <w:t>транспортное обслуживание по программе тура;</w:t>
            </w:r>
          </w:p>
          <w:p w:rsidR="001E6F82" w:rsidRPr="001E6F82" w:rsidRDefault="001E6F82" w:rsidP="001E6F82">
            <w:pPr>
              <w:pStyle w:val="a4"/>
              <w:numPr>
                <w:ilvl w:val="0"/>
                <w:numId w:val="10"/>
              </w:numPr>
              <w:spacing w:after="0" w:line="240" w:lineRule="auto"/>
              <w:ind w:right="-284"/>
              <w:rPr>
                <w:rFonts w:ascii="Arial" w:hAnsi="Arial" w:cs="Arial"/>
                <w:sz w:val="18"/>
                <w:szCs w:val="18"/>
              </w:rPr>
            </w:pPr>
            <w:r w:rsidRPr="001E6F82">
              <w:rPr>
                <w:rFonts w:ascii="Arial" w:hAnsi="Arial" w:cs="Arial"/>
                <w:sz w:val="18"/>
                <w:szCs w:val="18"/>
              </w:rPr>
              <w:t>экскурсии по программе тура;</w:t>
            </w:r>
          </w:p>
          <w:p w:rsidR="001E6F82" w:rsidRPr="001E6F82" w:rsidRDefault="001E6F82" w:rsidP="001E6F82">
            <w:pPr>
              <w:pStyle w:val="a4"/>
              <w:numPr>
                <w:ilvl w:val="0"/>
                <w:numId w:val="10"/>
              </w:numPr>
              <w:spacing w:after="0" w:line="240" w:lineRule="auto"/>
              <w:ind w:right="-284"/>
              <w:rPr>
                <w:rFonts w:ascii="Arial" w:hAnsi="Arial" w:cs="Arial"/>
                <w:sz w:val="18"/>
                <w:szCs w:val="18"/>
              </w:rPr>
            </w:pPr>
            <w:r w:rsidRPr="001E6F82">
              <w:rPr>
                <w:rFonts w:ascii="Arial" w:hAnsi="Arial" w:cs="Arial"/>
                <w:sz w:val="18"/>
                <w:szCs w:val="18"/>
              </w:rPr>
              <w:t>входные билеты в музеи и на объекты экскурсий;</w:t>
            </w:r>
          </w:p>
          <w:p w:rsidR="001E6F82" w:rsidRPr="001E6F82" w:rsidRDefault="001E6F82" w:rsidP="001E6F82">
            <w:pPr>
              <w:pStyle w:val="a4"/>
              <w:numPr>
                <w:ilvl w:val="0"/>
                <w:numId w:val="10"/>
              </w:numPr>
              <w:spacing w:after="0" w:line="240" w:lineRule="auto"/>
              <w:ind w:right="-284"/>
              <w:rPr>
                <w:rFonts w:ascii="Arial" w:hAnsi="Arial" w:cs="Arial"/>
                <w:sz w:val="18"/>
                <w:szCs w:val="18"/>
              </w:rPr>
            </w:pPr>
            <w:r w:rsidRPr="001E6F82">
              <w:rPr>
                <w:rFonts w:ascii="Arial" w:hAnsi="Arial" w:cs="Arial"/>
                <w:sz w:val="18"/>
                <w:szCs w:val="18"/>
              </w:rPr>
              <w:t>услуги гида-экскурсовода.</w:t>
            </w:r>
          </w:p>
          <w:p w:rsidR="001E6F82" w:rsidRPr="001E6F82" w:rsidRDefault="00BF0078" w:rsidP="001E6F82">
            <w:pPr>
              <w:pStyle w:val="a4"/>
              <w:numPr>
                <w:ilvl w:val="0"/>
                <w:numId w:val="10"/>
              </w:numPr>
              <w:spacing w:after="0" w:line="240" w:lineRule="auto"/>
              <w:ind w:right="-284"/>
              <w:rPr>
                <w:rFonts w:ascii="Arial" w:hAnsi="Arial" w:cs="Arial"/>
                <w:sz w:val="18"/>
                <w:szCs w:val="18"/>
              </w:rPr>
            </w:pPr>
            <w:r>
              <w:rPr>
                <w:rFonts w:ascii="Arial" w:hAnsi="Arial" w:cs="Arial"/>
                <w:sz w:val="18"/>
                <w:szCs w:val="18"/>
              </w:rPr>
              <w:t>к</w:t>
            </w:r>
            <w:r w:rsidR="001E6F82" w:rsidRPr="001E6F82">
              <w:rPr>
                <w:rFonts w:ascii="Arial" w:hAnsi="Arial" w:cs="Arial"/>
                <w:sz w:val="18"/>
                <w:szCs w:val="18"/>
              </w:rPr>
              <w:t xml:space="preserve">омиссия агентствам </w:t>
            </w:r>
          </w:p>
          <w:p w:rsidR="001E6F82" w:rsidRPr="00AA124F" w:rsidRDefault="001E6F82" w:rsidP="001E6F82">
            <w:pPr>
              <w:shd w:val="clear" w:color="auto" w:fill="FFFFFF"/>
              <w:spacing w:after="0" w:line="240" w:lineRule="auto"/>
              <w:rPr>
                <w:rFonts w:ascii="Arial" w:hAnsi="Arial" w:cs="Arial"/>
                <w:sz w:val="18"/>
                <w:szCs w:val="18"/>
              </w:rPr>
            </w:pPr>
          </w:p>
        </w:tc>
      </w:tr>
      <w:tr w:rsidR="00E72CDA" w:rsidRPr="001D79FA" w:rsidTr="00EC7A55">
        <w:trPr>
          <w:trHeight w:val="70"/>
        </w:trPr>
        <w:tc>
          <w:tcPr>
            <w:tcW w:w="10632" w:type="dxa"/>
            <w:gridSpan w:val="2"/>
            <w:vAlign w:val="center"/>
          </w:tcPr>
          <w:p w:rsidR="00E72CDA" w:rsidRDefault="00E72CDA" w:rsidP="00AA124F">
            <w:pPr>
              <w:spacing w:after="0" w:line="240" w:lineRule="auto"/>
              <w:rPr>
                <w:rFonts w:ascii="Arial" w:hAnsi="Arial" w:cs="Arial"/>
                <w:bCs/>
                <w:sz w:val="18"/>
                <w:szCs w:val="18"/>
              </w:rPr>
            </w:pPr>
            <w:r w:rsidRPr="001D79FA">
              <w:rPr>
                <w:rFonts w:ascii="Arial" w:hAnsi="Arial" w:cs="Arial"/>
                <w:b/>
                <w:bCs/>
                <w:sz w:val="18"/>
                <w:szCs w:val="18"/>
              </w:rPr>
              <w:t xml:space="preserve">Документы: </w:t>
            </w:r>
            <w:r>
              <w:rPr>
                <w:rFonts w:ascii="Arial" w:hAnsi="Arial" w:cs="Arial"/>
                <w:bCs/>
                <w:sz w:val="18"/>
                <w:szCs w:val="18"/>
              </w:rPr>
              <w:t>паспорт, ваучер, страховой медицинский полис, для детей – свидетельство о рождении.</w:t>
            </w:r>
          </w:p>
          <w:p w:rsidR="00AA124F" w:rsidRPr="001D79FA" w:rsidRDefault="00AA124F" w:rsidP="00AA124F">
            <w:pPr>
              <w:spacing w:after="0" w:line="240" w:lineRule="auto"/>
              <w:rPr>
                <w:rFonts w:ascii="Arial" w:hAnsi="Arial" w:cs="Arial"/>
                <w:b/>
                <w:sz w:val="18"/>
                <w:szCs w:val="18"/>
              </w:rPr>
            </w:pPr>
            <w:r w:rsidRPr="004E2A60">
              <w:rPr>
                <w:rFonts w:ascii="Arial" w:hAnsi="Arial" w:cs="Arial"/>
                <w:b/>
                <w:sz w:val="18"/>
                <w:szCs w:val="18"/>
              </w:rPr>
              <w:t>Заселение в гостиницу несовершеннолетних граждан, не достигших 14-летнего возраста</w:t>
            </w:r>
            <w:r w:rsidRPr="00290B4C">
              <w:rPr>
                <w:rFonts w:ascii="Arial" w:hAnsi="Arial" w:cs="Arial"/>
                <w:sz w:val="18"/>
                <w:szCs w:val="18"/>
              </w:rPr>
              <w:t>, осуществляется на основании документов, удостоверяющих личность, находящихся вместе с ними родителей (усыновителей, опекунов), сопровождающего лица (лиц), при условии предоставления таким сопровождающим лицом (лицами) согласия законных представителей (одного из них), а также свидетельств о рождении этих несовершеннолетних (лиц старше 14 лет с паспорт РФ).</w:t>
            </w:r>
          </w:p>
        </w:tc>
      </w:tr>
      <w:tr w:rsidR="00E72CDA" w:rsidRPr="001D79FA" w:rsidTr="00EC7A55">
        <w:tc>
          <w:tcPr>
            <w:tcW w:w="10632" w:type="dxa"/>
            <w:gridSpan w:val="2"/>
            <w:vAlign w:val="center"/>
          </w:tcPr>
          <w:p w:rsidR="00E72CDA" w:rsidRPr="00E710DB" w:rsidRDefault="00E72CDA" w:rsidP="00EC7A55">
            <w:pPr>
              <w:pStyle w:val="font8"/>
              <w:spacing w:before="0" w:after="0"/>
              <w:textAlignment w:val="baseline"/>
              <w:rPr>
                <w:rFonts w:ascii="Arial" w:hAnsi="Arial" w:cs="Arial"/>
                <w:sz w:val="18"/>
                <w:szCs w:val="18"/>
              </w:rPr>
            </w:pPr>
            <w:r w:rsidRPr="001D79FA">
              <w:rPr>
                <w:rFonts w:ascii="Arial" w:hAnsi="Arial" w:cs="Arial"/>
                <w:b/>
                <w:bCs/>
                <w:sz w:val="18"/>
                <w:szCs w:val="18"/>
              </w:rPr>
              <w:t xml:space="preserve">Примечание: </w:t>
            </w:r>
            <w:r>
              <w:rPr>
                <w:rFonts w:ascii="Arial" w:hAnsi="Arial" w:cs="Arial"/>
                <w:sz w:val="18"/>
                <w:szCs w:val="18"/>
              </w:rPr>
              <w:t>К</w:t>
            </w:r>
            <w:r w:rsidRPr="001E59BD">
              <w:rPr>
                <w:rFonts w:ascii="Arial" w:hAnsi="Arial" w:cs="Arial"/>
                <w:sz w:val="18"/>
                <w:szCs w:val="18"/>
              </w:rPr>
              <w:t>омпания оставляет за собой право вносить изменения в последовательность выполнения программы без изменения объема предоставляемых услуг</w:t>
            </w:r>
            <w:r w:rsidRPr="00067614">
              <w:rPr>
                <w:rFonts w:ascii="Arial" w:hAnsi="Arial" w:cs="Arial"/>
                <w:sz w:val="18"/>
                <w:szCs w:val="18"/>
              </w:rPr>
              <w:t xml:space="preserve"> (</w:t>
            </w:r>
            <w:r w:rsidRPr="005B6305">
              <w:rPr>
                <w:rFonts w:ascii="Arial" w:hAnsi="Arial" w:cs="Arial"/>
                <w:sz w:val="18"/>
                <w:szCs w:val="18"/>
              </w:rPr>
              <w:t>возможна замена экскурсий на равноценные).</w:t>
            </w:r>
            <w:r>
              <w:rPr>
                <w:rFonts w:ascii="Arial" w:hAnsi="Arial" w:cs="Arial"/>
                <w:sz w:val="18"/>
                <w:szCs w:val="18"/>
              </w:rPr>
              <w:t xml:space="preserve"> </w:t>
            </w:r>
            <w:r w:rsidRPr="001E59BD">
              <w:rPr>
                <w:rFonts w:ascii="Arial" w:hAnsi="Arial" w:cs="Arial"/>
                <w:sz w:val="18"/>
                <w:szCs w:val="18"/>
              </w:rPr>
              <w:t>Продолжительность ее отдельных элементов может меняться накануне выезда и в процессе выполнения тура. Элементы программы, зависящие от погодно-климатических условий и неподконтрольных организатору действий служб и организаций (дорожных, местной администрации и т.п.) могут быть исключены из программы, исходя из реальной обстановки на маршруте.</w:t>
            </w:r>
          </w:p>
        </w:tc>
      </w:tr>
      <w:tr w:rsidR="00E72CDA" w:rsidRPr="001D79FA" w:rsidTr="00EC7A55">
        <w:tc>
          <w:tcPr>
            <w:tcW w:w="10632" w:type="dxa"/>
            <w:gridSpan w:val="2"/>
            <w:vAlign w:val="center"/>
          </w:tcPr>
          <w:p w:rsidR="00E72CDA" w:rsidRPr="001D79FA" w:rsidRDefault="00E72CDA" w:rsidP="00EC7A55">
            <w:pPr>
              <w:spacing w:after="0"/>
              <w:rPr>
                <w:rFonts w:ascii="Arial" w:hAnsi="Arial" w:cs="Arial"/>
                <w:b/>
                <w:sz w:val="18"/>
                <w:szCs w:val="18"/>
              </w:rPr>
            </w:pPr>
            <w:r w:rsidRPr="00597E79">
              <w:rPr>
                <w:rFonts w:ascii="Arial" w:hAnsi="Arial" w:cs="Arial"/>
                <w:b/>
                <w:sz w:val="18"/>
                <w:szCs w:val="18"/>
              </w:rPr>
              <w:t xml:space="preserve">Расчетный час: </w:t>
            </w:r>
            <w:r>
              <w:rPr>
                <w:rFonts w:ascii="Arial" w:hAnsi="Arial" w:cs="Arial"/>
                <w:sz w:val="18"/>
                <w:szCs w:val="18"/>
              </w:rPr>
              <w:t>по программе тура</w:t>
            </w:r>
          </w:p>
        </w:tc>
      </w:tr>
      <w:tr w:rsidR="00E72CDA" w:rsidRPr="001D79FA" w:rsidTr="00730BF6">
        <w:tc>
          <w:tcPr>
            <w:tcW w:w="10632" w:type="dxa"/>
            <w:gridSpan w:val="2"/>
            <w:shd w:val="clear" w:color="auto" w:fill="auto"/>
            <w:vAlign w:val="center"/>
          </w:tcPr>
          <w:p w:rsidR="00693E96" w:rsidRDefault="00E72CDA" w:rsidP="00546C00">
            <w:pPr>
              <w:spacing w:after="0" w:line="240" w:lineRule="auto"/>
              <w:rPr>
                <w:rFonts w:ascii="Arial" w:hAnsi="Arial" w:cs="Arial"/>
                <w:b/>
                <w:sz w:val="18"/>
                <w:szCs w:val="18"/>
              </w:rPr>
            </w:pPr>
            <w:r>
              <w:rPr>
                <w:rFonts w:ascii="Arial" w:hAnsi="Arial" w:cs="Arial"/>
                <w:b/>
                <w:sz w:val="18"/>
                <w:szCs w:val="18"/>
              </w:rPr>
              <w:t>Особенности:</w:t>
            </w:r>
          </w:p>
          <w:p w:rsidR="00546C00" w:rsidRPr="00546C00" w:rsidRDefault="00546C00" w:rsidP="00AA124F">
            <w:pPr>
              <w:spacing w:after="0" w:line="240" w:lineRule="auto"/>
              <w:rPr>
                <w:rFonts w:ascii="Arial" w:hAnsi="Arial" w:cs="Arial"/>
                <w:b/>
                <w:sz w:val="18"/>
                <w:szCs w:val="18"/>
              </w:rPr>
            </w:pPr>
          </w:p>
          <w:p w:rsidR="00EE13F1" w:rsidRPr="00795F89" w:rsidRDefault="00EE13F1" w:rsidP="00AA124F">
            <w:pPr>
              <w:pStyle w:val="a5"/>
              <w:shd w:val="clear" w:color="auto" w:fill="FFFFFF"/>
              <w:spacing w:before="0" w:beforeAutospacing="0" w:after="0" w:afterAutospacing="0"/>
              <w:rPr>
                <w:rFonts w:ascii="Arial" w:hAnsi="Arial" w:cs="Arial"/>
                <w:b/>
                <w:bCs/>
                <w:sz w:val="18"/>
                <w:szCs w:val="18"/>
              </w:rPr>
            </w:pPr>
            <w:r w:rsidRPr="00795F89">
              <w:rPr>
                <w:rFonts w:ascii="Arial" w:hAnsi="Arial" w:cs="Arial"/>
                <w:b/>
                <w:bCs/>
                <w:color w:val="F90307"/>
                <w:sz w:val="18"/>
                <w:szCs w:val="18"/>
              </w:rPr>
              <w:t>Условия</w:t>
            </w:r>
            <w:r w:rsidRPr="00795F89">
              <w:rPr>
                <w:rFonts w:ascii="Arial" w:hAnsi="Arial" w:cs="Arial"/>
                <w:color w:val="F90307"/>
                <w:sz w:val="18"/>
                <w:szCs w:val="18"/>
              </w:rPr>
              <w:t> </w:t>
            </w:r>
            <w:r w:rsidRPr="00795F89">
              <w:rPr>
                <w:rFonts w:ascii="Arial" w:hAnsi="Arial" w:cs="Arial"/>
                <w:b/>
                <w:bCs/>
                <w:color w:val="F90307"/>
                <w:sz w:val="18"/>
                <w:szCs w:val="18"/>
              </w:rPr>
              <w:t>аннуляции:</w:t>
            </w:r>
            <w:r w:rsidRPr="00795F89">
              <w:rPr>
                <w:rFonts w:ascii="Arial" w:hAnsi="Arial" w:cs="Arial"/>
                <w:color w:val="595857"/>
                <w:sz w:val="18"/>
                <w:szCs w:val="18"/>
              </w:rPr>
              <w:br/>
            </w:r>
            <w:r w:rsidR="001E6F82">
              <w:rPr>
                <w:rFonts w:ascii="Arial" w:hAnsi="Arial" w:cs="Arial"/>
                <w:b/>
                <w:bCs/>
                <w:sz w:val="18"/>
                <w:szCs w:val="18"/>
              </w:rPr>
              <w:t>За 31 день</w:t>
            </w:r>
            <w:r w:rsidRPr="00795F89">
              <w:rPr>
                <w:rFonts w:ascii="Arial" w:hAnsi="Arial" w:cs="Arial"/>
                <w:b/>
                <w:bCs/>
                <w:sz w:val="18"/>
                <w:szCs w:val="18"/>
              </w:rPr>
              <w:t> до начала тура без удержания, менее - удерживаются фпз оператора.</w:t>
            </w:r>
          </w:p>
          <w:p w:rsidR="00DC7321" w:rsidRPr="00795F89" w:rsidRDefault="00DC7321" w:rsidP="00AA124F">
            <w:pPr>
              <w:pStyle w:val="a5"/>
              <w:shd w:val="clear" w:color="auto" w:fill="FFFFFF"/>
              <w:spacing w:before="0" w:beforeAutospacing="0" w:after="0" w:afterAutospacing="0"/>
              <w:rPr>
                <w:rFonts w:ascii="Arial" w:hAnsi="Arial" w:cs="Arial"/>
                <w:b/>
                <w:bCs/>
                <w:color w:val="F90307"/>
                <w:sz w:val="18"/>
                <w:szCs w:val="18"/>
              </w:rPr>
            </w:pPr>
            <w:r w:rsidRPr="00795F89">
              <w:rPr>
                <w:rFonts w:ascii="Arial" w:hAnsi="Arial" w:cs="Arial"/>
                <w:b/>
                <w:bCs/>
                <w:color w:val="F90307"/>
                <w:sz w:val="18"/>
                <w:szCs w:val="18"/>
                <w:shd w:val="clear" w:color="auto" w:fill="FFFFFF"/>
              </w:rPr>
              <w:t>На</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праздничные</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заезды (уточнять</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при</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бронировании</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тура).</w:t>
            </w:r>
          </w:p>
          <w:p w:rsidR="00AA124F" w:rsidRPr="00795F89" w:rsidRDefault="00AA124F" w:rsidP="00AA124F">
            <w:pPr>
              <w:pStyle w:val="a5"/>
              <w:shd w:val="clear" w:color="auto" w:fill="FFFFFF"/>
              <w:spacing w:before="0" w:beforeAutospacing="0" w:after="0" w:afterAutospacing="0"/>
              <w:rPr>
                <w:rFonts w:ascii="Arial" w:hAnsi="Arial" w:cs="Arial"/>
                <w:color w:val="595857"/>
                <w:sz w:val="18"/>
                <w:szCs w:val="18"/>
              </w:rPr>
            </w:pPr>
          </w:p>
          <w:p w:rsidR="00EE13F1" w:rsidRPr="00795F89" w:rsidRDefault="00EE13F1" w:rsidP="00AA124F">
            <w:pPr>
              <w:pStyle w:val="a5"/>
              <w:shd w:val="clear" w:color="auto" w:fill="FFFFFF"/>
              <w:spacing w:before="0" w:beforeAutospacing="0" w:after="0" w:afterAutospacing="0"/>
              <w:rPr>
                <w:rFonts w:ascii="Arial" w:hAnsi="Arial" w:cs="Arial"/>
                <w:b/>
                <w:bCs/>
                <w:sz w:val="18"/>
                <w:szCs w:val="18"/>
              </w:rPr>
            </w:pPr>
            <w:r w:rsidRPr="00795F89">
              <w:rPr>
                <w:rFonts w:ascii="Arial" w:hAnsi="Arial" w:cs="Arial"/>
                <w:b/>
                <w:bCs/>
                <w:color w:val="F90307"/>
                <w:sz w:val="18"/>
                <w:szCs w:val="18"/>
              </w:rPr>
              <w:t>Условия</w:t>
            </w:r>
            <w:r w:rsidRPr="00795F89">
              <w:rPr>
                <w:rFonts w:ascii="Arial" w:hAnsi="Arial" w:cs="Arial"/>
                <w:color w:val="F90307"/>
                <w:sz w:val="18"/>
                <w:szCs w:val="18"/>
              </w:rPr>
              <w:t> </w:t>
            </w:r>
            <w:r w:rsidRPr="00795F89">
              <w:rPr>
                <w:rFonts w:ascii="Arial" w:hAnsi="Arial" w:cs="Arial"/>
                <w:b/>
                <w:bCs/>
                <w:color w:val="F90307"/>
                <w:sz w:val="18"/>
                <w:szCs w:val="18"/>
              </w:rPr>
              <w:t>оплаты:</w:t>
            </w:r>
            <w:r w:rsidRPr="00795F89">
              <w:rPr>
                <w:rFonts w:ascii="Arial" w:hAnsi="Arial" w:cs="Arial"/>
                <w:color w:val="595857"/>
                <w:sz w:val="18"/>
                <w:szCs w:val="18"/>
              </w:rPr>
              <w:br/>
            </w:r>
            <w:r w:rsidRPr="00795F89">
              <w:rPr>
                <w:rFonts w:ascii="Arial" w:hAnsi="Arial" w:cs="Arial"/>
                <w:b/>
                <w:bCs/>
                <w:sz w:val="18"/>
                <w:szCs w:val="18"/>
              </w:rPr>
              <w:t>30% - в течени</w:t>
            </w:r>
            <w:r w:rsidR="00AA124F" w:rsidRPr="00795F89">
              <w:rPr>
                <w:rFonts w:ascii="Arial" w:hAnsi="Arial" w:cs="Arial"/>
                <w:b/>
                <w:bCs/>
                <w:sz w:val="18"/>
                <w:szCs w:val="18"/>
              </w:rPr>
              <w:t>е</w:t>
            </w:r>
            <w:r w:rsidRPr="00795F89">
              <w:rPr>
                <w:rFonts w:ascii="Arial" w:hAnsi="Arial" w:cs="Arial"/>
                <w:b/>
                <w:bCs/>
                <w:sz w:val="18"/>
                <w:szCs w:val="18"/>
              </w:rPr>
              <w:t> 3-х банковских дней с момента подтверждения;</w:t>
            </w:r>
            <w:r w:rsidRPr="00795F89">
              <w:rPr>
                <w:rFonts w:ascii="Arial" w:hAnsi="Arial" w:cs="Arial"/>
                <w:sz w:val="18"/>
                <w:szCs w:val="18"/>
              </w:rPr>
              <w:br/>
            </w:r>
            <w:r w:rsidRPr="00795F89">
              <w:rPr>
                <w:rFonts w:ascii="Arial" w:hAnsi="Arial" w:cs="Arial"/>
                <w:b/>
                <w:bCs/>
                <w:sz w:val="18"/>
                <w:szCs w:val="18"/>
              </w:rPr>
              <w:t>100% - за 21 день до заезда.</w:t>
            </w:r>
          </w:p>
          <w:p w:rsidR="00DC7321" w:rsidRPr="00795F89" w:rsidRDefault="00DC7321" w:rsidP="00AA124F">
            <w:pPr>
              <w:pStyle w:val="a5"/>
              <w:shd w:val="clear" w:color="auto" w:fill="FFFFFF"/>
              <w:spacing w:before="0" w:beforeAutospacing="0" w:after="0" w:afterAutospacing="0"/>
              <w:rPr>
                <w:rFonts w:ascii="Arial" w:hAnsi="Arial" w:cs="Arial"/>
                <w:color w:val="595857"/>
                <w:sz w:val="18"/>
                <w:szCs w:val="18"/>
              </w:rPr>
            </w:pPr>
            <w:r w:rsidRPr="00795F89">
              <w:rPr>
                <w:rFonts w:ascii="Arial" w:hAnsi="Arial" w:cs="Arial"/>
                <w:b/>
                <w:bCs/>
                <w:color w:val="F90307"/>
                <w:sz w:val="18"/>
                <w:szCs w:val="18"/>
                <w:shd w:val="clear" w:color="auto" w:fill="FFFFFF"/>
              </w:rPr>
              <w:t>На</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праздничные</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заезды (уточнять</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при</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бронировании</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тура).</w:t>
            </w:r>
          </w:p>
          <w:p w:rsidR="004A4FD4" w:rsidRPr="00AA124F" w:rsidRDefault="004A4FD4" w:rsidP="00AA124F">
            <w:pPr>
              <w:spacing w:after="0" w:line="240" w:lineRule="auto"/>
              <w:rPr>
                <w:rFonts w:ascii="Arial" w:hAnsi="Arial" w:cs="Arial"/>
                <w:b/>
                <w:sz w:val="18"/>
                <w:szCs w:val="18"/>
              </w:rPr>
            </w:pPr>
          </w:p>
          <w:p w:rsidR="001E6F82" w:rsidRPr="001E6F82" w:rsidRDefault="001E6F82" w:rsidP="001E6F82">
            <w:pPr>
              <w:spacing w:after="0" w:line="240" w:lineRule="auto"/>
              <w:rPr>
                <w:rFonts w:ascii="Arial" w:hAnsi="Arial" w:cs="Arial"/>
                <w:b/>
                <w:sz w:val="18"/>
                <w:szCs w:val="18"/>
              </w:rPr>
            </w:pPr>
            <w:r w:rsidRPr="001E6F82">
              <w:rPr>
                <w:rFonts w:ascii="Arial" w:hAnsi="Arial" w:cs="Arial"/>
                <w:b/>
                <w:sz w:val="18"/>
                <w:szCs w:val="18"/>
              </w:rPr>
              <w:t>Дополнительно оплачивается:</w:t>
            </w:r>
          </w:p>
          <w:p w:rsidR="001E6F82" w:rsidRPr="001E6F82" w:rsidRDefault="001E6F82" w:rsidP="001E6F82">
            <w:pPr>
              <w:pStyle w:val="a4"/>
              <w:numPr>
                <w:ilvl w:val="0"/>
                <w:numId w:val="12"/>
              </w:numPr>
              <w:spacing w:after="0" w:line="240" w:lineRule="auto"/>
              <w:rPr>
                <w:rFonts w:ascii="Arial" w:hAnsi="Arial" w:cs="Arial"/>
                <w:sz w:val="18"/>
                <w:szCs w:val="18"/>
              </w:rPr>
            </w:pPr>
            <w:r w:rsidRPr="001E6F82">
              <w:rPr>
                <w:rFonts w:ascii="Arial" w:hAnsi="Arial" w:cs="Arial"/>
                <w:sz w:val="18"/>
                <w:szCs w:val="18"/>
              </w:rPr>
              <w:t>проезд в Москву;</w:t>
            </w:r>
          </w:p>
          <w:p w:rsidR="001E6F82" w:rsidRPr="001E6F82" w:rsidRDefault="001E6F82" w:rsidP="001E6F82">
            <w:pPr>
              <w:pStyle w:val="a4"/>
              <w:numPr>
                <w:ilvl w:val="0"/>
                <w:numId w:val="12"/>
              </w:numPr>
              <w:spacing w:after="0" w:line="240" w:lineRule="auto"/>
              <w:rPr>
                <w:rFonts w:ascii="Arial" w:hAnsi="Arial" w:cs="Arial"/>
                <w:sz w:val="18"/>
                <w:szCs w:val="18"/>
              </w:rPr>
            </w:pPr>
            <w:r w:rsidRPr="001E6F82">
              <w:rPr>
                <w:rFonts w:ascii="Arial" w:hAnsi="Arial" w:cs="Arial"/>
                <w:sz w:val="18"/>
                <w:szCs w:val="18"/>
              </w:rPr>
              <w:t>дополнительные экскурсии;</w:t>
            </w:r>
          </w:p>
          <w:p w:rsidR="001E6F82" w:rsidRPr="001E6F82" w:rsidRDefault="001E6F82" w:rsidP="001E6F82">
            <w:pPr>
              <w:pStyle w:val="a4"/>
              <w:numPr>
                <w:ilvl w:val="0"/>
                <w:numId w:val="12"/>
              </w:numPr>
              <w:spacing w:after="0" w:line="240" w:lineRule="auto"/>
              <w:rPr>
                <w:rFonts w:ascii="Arial" w:hAnsi="Arial" w:cs="Arial"/>
                <w:sz w:val="18"/>
                <w:szCs w:val="18"/>
              </w:rPr>
            </w:pPr>
            <w:r w:rsidRPr="001E6F82">
              <w:rPr>
                <w:rFonts w:ascii="Arial" w:hAnsi="Arial" w:cs="Arial"/>
                <w:sz w:val="18"/>
                <w:szCs w:val="18"/>
              </w:rPr>
              <w:t>проезд на общественном транспорте;</w:t>
            </w:r>
          </w:p>
          <w:p w:rsidR="001E6F82" w:rsidRPr="001E6F82" w:rsidRDefault="001E6F82" w:rsidP="001E6F82">
            <w:pPr>
              <w:pStyle w:val="a4"/>
              <w:numPr>
                <w:ilvl w:val="0"/>
                <w:numId w:val="12"/>
              </w:numPr>
              <w:spacing w:after="0" w:line="240" w:lineRule="auto"/>
              <w:rPr>
                <w:rFonts w:ascii="Arial" w:hAnsi="Arial" w:cs="Arial"/>
                <w:sz w:val="18"/>
                <w:szCs w:val="18"/>
              </w:rPr>
            </w:pPr>
            <w:r w:rsidRPr="001E6F82">
              <w:rPr>
                <w:rFonts w:ascii="Arial" w:hAnsi="Arial" w:cs="Arial"/>
                <w:sz w:val="18"/>
                <w:szCs w:val="18"/>
              </w:rPr>
              <w:t>доп. ночь в отеле;</w:t>
            </w:r>
          </w:p>
          <w:p w:rsidR="001E6F82" w:rsidRPr="001E6F82" w:rsidRDefault="001E6F82" w:rsidP="001E6F82">
            <w:pPr>
              <w:pStyle w:val="a4"/>
              <w:numPr>
                <w:ilvl w:val="0"/>
                <w:numId w:val="12"/>
              </w:numPr>
              <w:spacing w:after="0" w:line="240" w:lineRule="auto"/>
              <w:rPr>
                <w:rFonts w:ascii="Arial" w:hAnsi="Arial" w:cs="Arial"/>
                <w:sz w:val="18"/>
                <w:szCs w:val="18"/>
              </w:rPr>
            </w:pPr>
            <w:r w:rsidRPr="001E6F82">
              <w:rPr>
                <w:rFonts w:ascii="Arial" w:hAnsi="Arial" w:cs="Arial"/>
                <w:sz w:val="18"/>
                <w:szCs w:val="18"/>
              </w:rPr>
              <w:t>индивидуальный трансфер в отель: от ж/д вокзала – от 3000 руб./из аэропорта – от 3800 руб./машина.</w:t>
            </w:r>
          </w:p>
          <w:p w:rsidR="00A77DAD" w:rsidRDefault="00A77DAD" w:rsidP="00A77DAD">
            <w:pPr>
              <w:spacing w:after="0" w:line="240" w:lineRule="auto"/>
              <w:rPr>
                <w:rFonts w:ascii="Arial" w:hAnsi="Arial" w:cs="Arial"/>
                <w:sz w:val="18"/>
                <w:szCs w:val="18"/>
              </w:rPr>
            </w:pPr>
          </w:p>
          <w:p w:rsidR="00A77DAD" w:rsidRDefault="00A77DAD" w:rsidP="00A77DAD">
            <w:pPr>
              <w:spacing w:after="0" w:line="240" w:lineRule="auto"/>
              <w:rPr>
                <w:rFonts w:ascii="Arial" w:hAnsi="Arial" w:cs="Arial"/>
                <w:b/>
                <w:sz w:val="18"/>
                <w:szCs w:val="18"/>
              </w:rPr>
            </w:pPr>
            <w:r w:rsidRPr="00A77DAD">
              <w:rPr>
                <w:rFonts w:ascii="Arial" w:hAnsi="Arial" w:cs="Arial"/>
                <w:b/>
                <w:sz w:val="18"/>
                <w:szCs w:val="18"/>
              </w:rPr>
              <w:t>Стоимость доп. места в гостинице</w:t>
            </w:r>
            <w:r>
              <w:rPr>
                <w:rFonts w:ascii="Arial" w:hAnsi="Arial" w:cs="Arial"/>
                <w:sz w:val="18"/>
                <w:szCs w:val="18"/>
              </w:rPr>
              <w:t xml:space="preserve"> </w:t>
            </w:r>
            <w:r w:rsidR="00795F89" w:rsidRPr="00795F89">
              <w:rPr>
                <w:rFonts w:ascii="Arial" w:eastAsia="Times New Roman" w:hAnsi="Arial" w:cs="Arial"/>
                <w:b/>
                <w:bCs/>
                <w:sz w:val="18"/>
                <w:szCs w:val="18"/>
                <w:lang w:eastAsia="ru-RU"/>
              </w:rPr>
              <w:t>Академическая</w:t>
            </w:r>
            <w:r w:rsidR="00795F89" w:rsidRPr="00933CE7">
              <w:rPr>
                <w:rFonts w:ascii="Arial" w:hAnsi="Arial" w:cs="Arial"/>
                <w:b/>
                <w:sz w:val="18"/>
                <w:szCs w:val="18"/>
              </w:rPr>
              <w:t xml:space="preserve"> </w:t>
            </w:r>
            <w:r w:rsidRPr="00933CE7">
              <w:rPr>
                <w:rFonts w:ascii="Arial" w:hAnsi="Arial" w:cs="Arial"/>
                <w:b/>
                <w:sz w:val="18"/>
                <w:szCs w:val="18"/>
              </w:rPr>
              <w:t>3</w:t>
            </w:r>
            <w:r w:rsidR="001E6F82">
              <w:rPr>
                <w:rFonts w:ascii="Arial" w:hAnsi="Arial" w:cs="Arial"/>
                <w:b/>
                <w:sz w:val="18"/>
                <w:szCs w:val="18"/>
              </w:rPr>
              <w:t>*</w:t>
            </w:r>
            <w:r w:rsidR="006C1AA3">
              <w:rPr>
                <w:rFonts w:ascii="Arial" w:hAnsi="Arial" w:cs="Arial"/>
                <w:b/>
                <w:sz w:val="18"/>
                <w:szCs w:val="18"/>
              </w:rPr>
              <w:t>:</w:t>
            </w:r>
            <w:r w:rsidR="001E6F82">
              <w:rPr>
                <w:rFonts w:ascii="Arial" w:hAnsi="Arial" w:cs="Arial"/>
                <w:b/>
                <w:sz w:val="18"/>
                <w:szCs w:val="18"/>
              </w:rPr>
              <w:t xml:space="preserve"> </w:t>
            </w:r>
            <w:r w:rsidR="005801E4">
              <w:rPr>
                <w:rFonts w:ascii="Arial" w:hAnsi="Arial" w:cs="Arial"/>
                <w:b/>
                <w:sz w:val="18"/>
                <w:szCs w:val="18"/>
              </w:rPr>
              <w:t>2 дня - 1185</w:t>
            </w:r>
            <w:r w:rsidR="006C1AA3">
              <w:rPr>
                <w:rFonts w:ascii="Arial" w:hAnsi="Arial" w:cs="Arial"/>
                <w:b/>
                <w:sz w:val="18"/>
                <w:szCs w:val="18"/>
              </w:rPr>
              <w:t>0 руб./чел</w:t>
            </w:r>
            <w:r w:rsidR="005801E4">
              <w:rPr>
                <w:rFonts w:ascii="Arial" w:hAnsi="Arial" w:cs="Arial"/>
                <w:b/>
                <w:sz w:val="18"/>
                <w:szCs w:val="18"/>
              </w:rPr>
              <w:t>., 3 дня - 16200 руб./чел., 4 дня - 22800 руб./чел., 5 дней - 29500 руб./чел., 6 дней - 35500 руб./чел., 7 дней - 427</w:t>
            </w:r>
            <w:r w:rsidR="006C1AA3">
              <w:rPr>
                <w:rFonts w:ascii="Arial" w:hAnsi="Arial" w:cs="Arial"/>
                <w:b/>
                <w:sz w:val="18"/>
                <w:szCs w:val="18"/>
              </w:rPr>
              <w:t>00 руб./чел.</w:t>
            </w:r>
          </w:p>
          <w:p w:rsidR="00795F89" w:rsidRDefault="00795F89" w:rsidP="00A77DAD">
            <w:pPr>
              <w:spacing w:after="0" w:line="240" w:lineRule="auto"/>
              <w:rPr>
                <w:rFonts w:ascii="Arial" w:hAnsi="Arial" w:cs="Arial"/>
                <w:b/>
                <w:sz w:val="18"/>
                <w:szCs w:val="18"/>
              </w:rPr>
            </w:pPr>
            <w:r w:rsidRPr="00A77DAD">
              <w:rPr>
                <w:rFonts w:ascii="Arial" w:hAnsi="Arial" w:cs="Arial"/>
                <w:b/>
                <w:sz w:val="18"/>
                <w:szCs w:val="18"/>
              </w:rPr>
              <w:t>Стоимость доп. места в гостинице</w:t>
            </w:r>
            <w:r>
              <w:rPr>
                <w:rFonts w:ascii="Arial" w:hAnsi="Arial" w:cs="Arial"/>
                <w:sz w:val="18"/>
                <w:szCs w:val="18"/>
              </w:rPr>
              <w:t xml:space="preserve"> </w:t>
            </w:r>
            <w:r w:rsidR="001E6F82">
              <w:rPr>
                <w:rFonts w:ascii="Arial" w:eastAsia="Times New Roman" w:hAnsi="Arial" w:cs="Arial"/>
                <w:b/>
                <w:bCs/>
                <w:sz w:val="18"/>
                <w:szCs w:val="18"/>
                <w:lang w:val="en-US" w:eastAsia="ru-RU"/>
              </w:rPr>
              <w:t>Rosso</w:t>
            </w:r>
            <w:r w:rsidR="001E6F82" w:rsidRPr="001E6F82">
              <w:rPr>
                <w:rFonts w:ascii="Arial" w:eastAsia="Times New Roman" w:hAnsi="Arial" w:cs="Arial"/>
                <w:b/>
                <w:bCs/>
                <w:sz w:val="18"/>
                <w:szCs w:val="18"/>
                <w:lang w:eastAsia="ru-RU"/>
              </w:rPr>
              <w:t xml:space="preserve"> </w:t>
            </w:r>
            <w:r w:rsidR="001E6F82">
              <w:rPr>
                <w:rFonts w:ascii="Arial" w:eastAsia="Times New Roman" w:hAnsi="Arial" w:cs="Arial"/>
                <w:b/>
                <w:bCs/>
                <w:sz w:val="18"/>
                <w:szCs w:val="18"/>
                <w:lang w:val="en-US" w:eastAsia="ru-RU"/>
              </w:rPr>
              <w:t>Riva</w:t>
            </w:r>
            <w:r w:rsidR="006C1AA3">
              <w:rPr>
                <w:rFonts w:ascii="Arial" w:eastAsia="Times New Roman" w:hAnsi="Arial" w:cs="Arial"/>
                <w:b/>
                <w:bCs/>
                <w:sz w:val="18"/>
                <w:szCs w:val="18"/>
                <w:lang w:eastAsia="ru-RU"/>
              </w:rPr>
              <w:t xml:space="preserve"> 4*: </w:t>
            </w:r>
            <w:r w:rsidR="005801E4">
              <w:rPr>
                <w:rFonts w:ascii="Arial" w:hAnsi="Arial" w:cs="Arial"/>
                <w:b/>
                <w:sz w:val="18"/>
                <w:szCs w:val="18"/>
              </w:rPr>
              <w:t>2 дня - 132</w:t>
            </w:r>
            <w:r w:rsidR="006C1AA3">
              <w:rPr>
                <w:rFonts w:ascii="Arial" w:hAnsi="Arial" w:cs="Arial"/>
                <w:b/>
                <w:sz w:val="18"/>
                <w:szCs w:val="18"/>
              </w:rPr>
              <w:t>00 руб./чел</w:t>
            </w:r>
            <w:r w:rsidR="005801E4">
              <w:rPr>
                <w:rFonts w:ascii="Arial" w:hAnsi="Arial" w:cs="Arial"/>
                <w:b/>
                <w:sz w:val="18"/>
                <w:szCs w:val="18"/>
              </w:rPr>
              <w:t>., 3 дня - 18800 руб./чел., 4 дня - 26800 руб./чел., 5 дней - 34600 руб./чел., 6 дней - 42200 руб./чел., 7 дней - 505</w:t>
            </w:r>
            <w:r w:rsidR="006C1AA3">
              <w:rPr>
                <w:rFonts w:ascii="Arial" w:hAnsi="Arial" w:cs="Arial"/>
                <w:b/>
                <w:sz w:val="18"/>
                <w:szCs w:val="18"/>
              </w:rPr>
              <w:t>00 руб./чел.</w:t>
            </w:r>
          </w:p>
          <w:p w:rsidR="00A77DAD" w:rsidRPr="00A77DAD" w:rsidRDefault="006C1AA3" w:rsidP="00A77DAD">
            <w:pPr>
              <w:spacing w:after="0" w:line="240" w:lineRule="auto"/>
              <w:rPr>
                <w:rFonts w:ascii="Arial" w:hAnsi="Arial" w:cs="Arial"/>
                <w:sz w:val="18"/>
                <w:szCs w:val="18"/>
              </w:rPr>
            </w:pPr>
            <w:r w:rsidRPr="00BD4EA0">
              <w:rPr>
                <w:rFonts w:ascii="Proxima Nova Rg" w:hAnsi="Proxima Nova Rg"/>
                <w:b/>
                <w:sz w:val="20"/>
                <w:szCs w:val="20"/>
              </w:rPr>
              <w:t>Скидка детям</w:t>
            </w:r>
            <w:r>
              <w:rPr>
                <w:rFonts w:ascii="Proxima Nova Rg" w:hAnsi="Proxima Nova Rg"/>
                <w:b/>
                <w:sz w:val="20"/>
                <w:szCs w:val="20"/>
              </w:rPr>
              <w:t xml:space="preserve"> </w:t>
            </w:r>
            <w:r w:rsidRPr="00BD4EA0">
              <w:rPr>
                <w:rFonts w:ascii="Proxima Nova Rg" w:hAnsi="Proxima Nova Rg"/>
                <w:b/>
                <w:sz w:val="20"/>
                <w:szCs w:val="20"/>
              </w:rPr>
              <w:t>до 16 лет (заезды от 4 дней)</w:t>
            </w:r>
            <w:r>
              <w:rPr>
                <w:rFonts w:ascii="Proxima Nova Rg" w:hAnsi="Proxima Nova Rg"/>
                <w:b/>
                <w:sz w:val="20"/>
                <w:szCs w:val="20"/>
              </w:rPr>
              <w:t xml:space="preserve"> </w:t>
            </w:r>
            <w:r w:rsidR="00A77DAD">
              <w:rPr>
                <w:rFonts w:ascii="Arial" w:hAnsi="Arial" w:cs="Arial"/>
                <w:b/>
                <w:sz w:val="18"/>
                <w:szCs w:val="18"/>
              </w:rPr>
              <w:t xml:space="preserve">– </w:t>
            </w:r>
            <w:r>
              <w:rPr>
                <w:rFonts w:ascii="Arial" w:hAnsi="Arial" w:cs="Arial"/>
                <w:b/>
                <w:sz w:val="18"/>
                <w:szCs w:val="18"/>
              </w:rPr>
              <w:t>3</w:t>
            </w:r>
            <w:r w:rsidR="00A77DAD">
              <w:rPr>
                <w:rFonts w:ascii="Arial" w:hAnsi="Arial" w:cs="Arial"/>
                <w:b/>
                <w:sz w:val="18"/>
                <w:szCs w:val="18"/>
              </w:rPr>
              <w:t>50 руб./чел.</w:t>
            </w:r>
          </w:p>
          <w:p w:rsidR="00AA124F" w:rsidRDefault="00AA124F" w:rsidP="00A77DAD">
            <w:pPr>
              <w:spacing w:after="0" w:line="240" w:lineRule="auto"/>
              <w:rPr>
                <w:rFonts w:ascii="Arial" w:hAnsi="Arial" w:cs="Arial"/>
                <w:sz w:val="18"/>
                <w:szCs w:val="18"/>
              </w:rPr>
            </w:pPr>
          </w:p>
          <w:p w:rsidR="006C1AA3" w:rsidRDefault="006C1AA3" w:rsidP="006C1AA3">
            <w:pPr>
              <w:spacing w:after="0" w:line="240" w:lineRule="auto"/>
              <w:rPr>
                <w:rFonts w:ascii="Arial" w:hAnsi="Arial" w:cs="Arial"/>
                <w:b/>
                <w:color w:val="FF0000"/>
                <w:sz w:val="18"/>
                <w:szCs w:val="18"/>
              </w:rPr>
            </w:pPr>
            <w:r>
              <w:rPr>
                <w:rFonts w:ascii="Arial" w:hAnsi="Arial" w:cs="Arial"/>
                <w:b/>
                <w:color w:val="FF0000"/>
                <w:sz w:val="18"/>
                <w:szCs w:val="18"/>
              </w:rPr>
              <w:t>Важно:</w:t>
            </w:r>
          </w:p>
          <w:p w:rsidR="006C1AA3" w:rsidRPr="006C6D56" w:rsidRDefault="006C1AA3" w:rsidP="006C1AA3">
            <w:pPr>
              <w:spacing w:after="0" w:line="240" w:lineRule="auto"/>
              <w:rPr>
                <w:rFonts w:ascii="Arial" w:hAnsi="Arial" w:cs="Arial"/>
                <w:sz w:val="18"/>
                <w:szCs w:val="18"/>
              </w:rPr>
            </w:pPr>
            <w:r w:rsidRPr="006C6D56">
              <w:rPr>
                <w:rFonts w:ascii="Arial" w:hAnsi="Arial" w:cs="Arial"/>
                <w:b/>
                <w:sz w:val="18"/>
                <w:szCs w:val="18"/>
              </w:rPr>
              <w:t>Заезд по программе возможен в любой день недели от 2 до 7 дней.</w:t>
            </w:r>
          </w:p>
          <w:p w:rsidR="006C1AA3" w:rsidRPr="00A77DAD" w:rsidRDefault="006C1AA3" w:rsidP="00A77DAD">
            <w:pPr>
              <w:spacing w:after="0" w:line="240" w:lineRule="auto"/>
              <w:rPr>
                <w:rFonts w:ascii="Arial" w:hAnsi="Arial" w:cs="Arial"/>
                <w:sz w:val="18"/>
                <w:szCs w:val="18"/>
              </w:rPr>
            </w:pPr>
          </w:p>
          <w:p w:rsidR="00AA124F" w:rsidRPr="00AA124F" w:rsidRDefault="00AA124F" w:rsidP="00AA124F">
            <w:pPr>
              <w:spacing w:after="0" w:line="240" w:lineRule="auto"/>
              <w:rPr>
                <w:rFonts w:ascii="Arial" w:hAnsi="Arial" w:cs="Arial"/>
                <w:b/>
                <w:color w:val="FF0000"/>
                <w:sz w:val="18"/>
                <w:szCs w:val="18"/>
              </w:rPr>
            </w:pPr>
            <w:r w:rsidRPr="00AA124F">
              <w:rPr>
                <w:rFonts w:ascii="Arial" w:hAnsi="Arial" w:cs="Arial"/>
                <w:b/>
                <w:color w:val="FF0000"/>
                <w:sz w:val="18"/>
                <w:szCs w:val="18"/>
              </w:rPr>
              <w:t>Внимание:</w:t>
            </w:r>
          </w:p>
          <w:p w:rsidR="00933CE7" w:rsidRDefault="00933CE7" w:rsidP="00AA124F">
            <w:pPr>
              <w:spacing w:after="0" w:line="240" w:lineRule="auto"/>
              <w:rPr>
                <w:rFonts w:ascii="Arial" w:hAnsi="Arial" w:cs="Arial"/>
                <w:sz w:val="18"/>
                <w:szCs w:val="18"/>
              </w:rPr>
            </w:pPr>
            <w:r>
              <w:rPr>
                <w:rFonts w:ascii="Arial" w:hAnsi="Arial" w:cs="Arial"/>
                <w:sz w:val="18"/>
                <w:szCs w:val="18"/>
              </w:rPr>
              <w:t xml:space="preserve">- </w:t>
            </w:r>
            <w:r w:rsidR="00AA124F" w:rsidRPr="00AA124F">
              <w:rPr>
                <w:rFonts w:ascii="Arial" w:hAnsi="Arial" w:cs="Arial"/>
                <w:sz w:val="18"/>
                <w:szCs w:val="18"/>
              </w:rPr>
              <w:t>Самостоятельный заезд в гостиницу или индивидуальный трансфер из аэропорта и</w:t>
            </w:r>
            <w:r>
              <w:rPr>
                <w:rFonts w:ascii="Arial" w:hAnsi="Arial" w:cs="Arial"/>
                <w:sz w:val="18"/>
                <w:szCs w:val="18"/>
              </w:rPr>
              <w:t>ли ж/д вокзала (за доп. плату).</w:t>
            </w:r>
          </w:p>
          <w:p w:rsidR="00AA124F" w:rsidRPr="00AA124F" w:rsidRDefault="00933CE7" w:rsidP="00AA124F">
            <w:pPr>
              <w:spacing w:after="0" w:line="240" w:lineRule="auto"/>
              <w:rPr>
                <w:rFonts w:ascii="Arial" w:hAnsi="Arial" w:cs="Arial"/>
                <w:sz w:val="18"/>
                <w:szCs w:val="18"/>
              </w:rPr>
            </w:pPr>
            <w:r>
              <w:rPr>
                <w:rFonts w:ascii="Arial" w:hAnsi="Arial" w:cs="Arial"/>
                <w:sz w:val="18"/>
                <w:szCs w:val="18"/>
              </w:rPr>
              <w:t xml:space="preserve">- </w:t>
            </w:r>
            <w:r w:rsidR="00AA124F" w:rsidRPr="00AA124F">
              <w:rPr>
                <w:rFonts w:ascii="Arial" w:hAnsi="Arial" w:cs="Arial"/>
                <w:sz w:val="18"/>
                <w:szCs w:val="18"/>
              </w:rPr>
              <w:t xml:space="preserve">Гарантированное размещение в гостинице после 14:00 / Освобождение номеров до 12:00. </w:t>
            </w:r>
          </w:p>
          <w:p w:rsidR="00AA124F" w:rsidRPr="00933CE7" w:rsidRDefault="00933CE7" w:rsidP="00AA124F">
            <w:pPr>
              <w:spacing w:after="0" w:line="240" w:lineRule="auto"/>
              <w:rPr>
                <w:rFonts w:ascii="Arial" w:hAnsi="Arial" w:cs="Arial"/>
                <w:b/>
                <w:sz w:val="18"/>
                <w:szCs w:val="18"/>
              </w:rPr>
            </w:pPr>
            <w:r>
              <w:rPr>
                <w:rFonts w:ascii="Arial" w:hAnsi="Arial" w:cs="Arial"/>
                <w:b/>
                <w:sz w:val="18"/>
                <w:szCs w:val="18"/>
              </w:rPr>
              <w:t xml:space="preserve">- </w:t>
            </w:r>
            <w:r w:rsidR="00AA124F" w:rsidRPr="00933CE7">
              <w:rPr>
                <w:rFonts w:ascii="Arial" w:hAnsi="Arial" w:cs="Arial"/>
                <w:b/>
                <w:color w:val="FF0000"/>
                <w:sz w:val="18"/>
                <w:szCs w:val="18"/>
              </w:rPr>
              <w:t xml:space="preserve">Завтрак в день заезда не предоставляется! </w:t>
            </w:r>
          </w:p>
          <w:p w:rsidR="00AA124F" w:rsidRDefault="00933CE7" w:rsidP="00AA124F">
            <w:pPr>
              <w:spacing w:after="0" w:line="240" w:lineRule="auto"/>
              <w:rPr>
                <w:rFonts w:ascii="Arial" w:hAnsi="Arial" w:cs="Arial"/>
                <w:sz w:val="18"/>
                <w:szCs w:val="18"/>
              </w:rPr>
            </w:pPr>
            <w:r>
              <w:rPr>
                <w:rFonts w:ascii="Arial" w:hAnsi="Arial" w:cs="Arial"/>
                <w:sz w:val="18"/>
                <w:szCs w:val="18"/>
              </w:rPr>
              <w:t xml:space="preserve">- </w:t>
            </w:r>
            <w:r w:rsidR="00AA124F" w:rsidRPr="00AA124F">
              <w:rPr>
                <w:rFonts w:ascii="Arial" w:hAnsi="Arial" w:cs="Arial"/>
                <w:sz w:val="18"/>
                <w:szCs w:val="18"/>
              </w:rPr>
              <w:t>Ориентировочное время начала экскурсионной программы - 10:00</w:t>
            </w:r>
          </w:p>
          <w:p w:rsidR="00AA124F" w:rsidRPr="00AA124F" w:rsidRDefault="00AA124F" w:rsidP="00AA124F">
            <w:pPr>
              <w:spacing w:after="0" w:line="240" w:lineRule="auto"/>
              <w:rPr>
                <w:rFonts w:ascii="Arial" w:hAnsi="Arial" w:cs="Arial"/>
                <w:sz w:val="18"/>
                <w:szCs w:val="18"/>
              </w:rPr>
            </w:pPr>
          </w:p>
          <w:p w:rsidR="00EE13F1" w:rsidRPr="00AA124F" w:rsidRDefault="00DC7321" w:rsidP="00AA124F">
            <w:pPr>
              <w:spacing w:after="0" w:line="240" w:lineRule="auto"/>
              <w:rPr>
                <w:rFonts w:ascii="Arial" w:hAnsi="Arial" w:cs="Arial"/>
                <w:b/>
                <w:sz w:val="18"/>
                <w:szCs w:val="18"/>
              </w:rPr>
            </w:pPr>
            <w:r>
              <w:rPr>
                <w:rFonts w:ascii="Arial" w:hAnsi="Arial" w:cs="Arial"/>
                <w:b/>
                <w:sz w:val="18"/>
                <w:szCs w:val="18"/>
              </w:rPr>
              <w:lastRenderedPageBreak/>
              <w:t>Гостиницы</w:t>
            </w:r>
            <w:r w:rsidR="00EE13F1" w:rsidRPr="00AA124F">
              <w:rPr>
                <w:rFonts w:ascii="Arial" w:hAnsi="Arial" w:cs="Arial"/>
                <w:b/>
                <w:sz w:val="18"/>
                <w:szCs w:val="18"/>
              </w:rPr>
              <w:t xml:space="preserve"> по туру:</w:t>
            </w:r>
          </w:p>
          <w:p w:rsidR="00795F89" w:rsidRDefault="00795F89" w:rsidP="00A65206">
            <w:pPr>
              <w:pStyle w:val="a4"/>
              <w:numPr>
                <w:ilvl w:val="0"/>
                <w:numId w:val="2"/>
              </w:numPr>
              <w:shd w:val="clear" w:color="auto" w:fill="FFFFFF"/>
              <w:spacing w:after="0" w:line="240" w:lineRule="auto"/>
              <w:rPr>
                <w:rFonts w:ascii="Arial" w:eastAsia="Times New Roman" w:hAnsi="Arial" w:cs="Arial"/>
                <w:sz w:val="18"/>
                <w:szCs w:val="18"/>
                <w:lang w:eastAsia="ru-RU"/>
              </w:rPr>
            </w:pPr>
            <w:r w:rsidRPr="00795F89">
              <w:rPr>
                <w:rFonts w:ascii="Arial" w:eastAsia="Times New Roman" w:hAnsi="Arial" w:cs="Arial"/>
                <w:b/>
                <w:bCs/>
                <w:sz w:val="18"/>
                <w:szCs w:val="18"/>
                <w:lang w:eastAsia="ru-RU"/>
              </w:rPr>
              <w:t>Академическая 3</w:t>
            </w:r>
            <w:r w:rsidRPr="00704DD9">
              <w:rPr>
                <w:rFonts w:ascii="Arial" w:eastAsia="Times New Roman" w:hAnsi="Arial" w:cs="Arial"/>
                <w:b/>
                <w:bCs/>
                <w:sz w:val="18"/>
                <w:szCs w:val="18"/>
                <w:lang w:eastAsia="ru-RU"/>
              </w:rPr>
              <w:t xml:space="preserve">*. </w:t>
            </w:r>
            <w:r w:rsidR="001E6F82" w:rsidRPr="00704DD9">
              <w:rPr>
                <w:rFonts w:ascii="Arial" w:eastAsia="Times New Roman" w:hAnsi="Arial" w:cs="Arial"/>
                <w:b/>
                <w:bCs/>
                <w:sz w:val="18"/>
                <w:szCs w:val="18"/>
                <w:lang w:eastAsia="ru-RU"/>
              </w:rPr>
              <w:t>(</w:t>
            </w:r>
            <w:r w:rsidR="00704DD9" w:rsidRPr="00704DD9">
              <w:rPr>
                <w:rFonts w:ascii="Arial" w:hAnsi="Arial" w:cs="Arial"/>
                <w:b/>
                <w:color w:val="000000"/>
                <w:sz w:val="18"/>
                <w:szCs w:val="18"/>
              </w:rPr>
              <w:t>С772024013030)</w:t>
            </w:r>
            <w:r w:rsidR="00704DD9" w:rsidRPr="00704DD9">
              <w:rPr>
                <w:rFonts w:ascii="Segoe UI" w:hAnsi="Segoe UI" w:cs="Segoe UI"/>
                <w:color w:val="000000"/>
              </w:rPr>
              <w:t xml:space="preserve"> </w:t>
            </w:r>
            <w:r w:rsidRPr="00704DD9">
              <w:rPr>
                <w:rFonts w:ascii="Arial" w:eastAsia="Times New Roman" w:hAnsi="Arial" w:cs="Arial"/>
                <w:b/>
                <w:bCs/>
                <w:sz w:val="18"/>
                <w:szCs w:val="18"/>
                <w:lang w:eastAsia="ru-RU"/>
              </w:rPr>
              <w:t>Завтрак</w:t>
            </w:r>
            <w:r w:rsidRPr="00795F89">
              <w:rPr>
                <w:rFonts w:ascii="Arial" w:eastAsia="Times New Roman" w:hAnsi="Arial" w:cs="Arial"/>
                <w:b/>
                <w:bCs/>
                <w:sz w:val="18"/>
                <w:szCs w:val="18"/>
                <w:lang w:eastAsia="ru-RU"/>
              </w:rPr>
              <w:t xml:space="preserve"> "Шведский стол". Адрес:</w:t>
            </w:r>
            <w:r w:rsidRPr="00795F89">
              <w:rPr>
                <w:rFonts w:ascii="Arial" w:eastAsia="Times New Roman" w:hAnsi="Arial" w:cs="Arial"/>
                <w:sz w:val="18"/>
                <w:szCs w:val="18"/>
                <w:lang w:eastAsia="ru-RU"/>
              </w:rPr>
              <w:t> </w:t>
            </w:r>
            <w:r w:rsidRPr="00795F89">
              <w:rPr>
                <w:rFonts w:ascii="Arial" w:eastAsia="Times New Roman" w:hAnsi="Arial" w:cs="Arial"/>
                <w:b/>
                <w:sz w:val="18"/>
                <w:szCs w:val="18"/>
                <w:lang w:eastAsia="ru-RU"/>
              </w:rPr>
              <w:t>ул. Донская д. 1.</w:t>
            </w:r>
            <w:r w:rsidRPr="00795F89">
              <w:rPr>
                <w:rFonts w:ascii="Arial" w:eastAsia="Times New Roman" w:hAnsi="Arial" w:cs="Arial"/>
                <w:sz w:val="18"/>
                <w:szCs w:val="18"/>
                <w:lang w:eastAsia="ru-RU"/>
              </w:rPr>
              <w:t xml:space="preserve"> Расположена в 5 минутах ходьбы до станции метро "Октябрьская" (две линии метро - Кольцевая и </w:t>
            </w:r>
            <w:proofErr w:type="spellStart"/>
            <w:r w:rsidRPr="00795F89">
              <w:rPr>
                <w:rFonts w:ascii="Arial" w:eastAsia="Times New Roman" w:hAnsi="Arial" w:cs="Arial"/>
                <w:sz w:val="18"/>
                <w:szCs w:val="18"/>
                <w:lang w:eastAsia="ru-RU"/>
              </w:rPr>
              <w:t>Калужско</w:t>
            </w:r>
            <w:proofErr w:type="spellEnd"/>
            <w:r w:rsidRPr="00795F89">
              <w:rPr>
                <w:rFonts w:ascii="Arial" w:eastAsia="Times New Roman" w:hAnsi="Arial" w:cs="Arial"/>
                <w:sz w:val="18"/>
                <w:szCs w:val="18"/>
                <w:lang w:eastAsia="ru-RU"/>
              </w:rPr>
              <w:t>-рижская). Недалеко от отеля ряд культурных и деловых объектов: Центральный Дом Художника, деловой центр "Москва-Сити", Парк Культуры и Отдыха им. Горького, выставочный центр на Крымском валу "Новая Третьяковка", парк "</w:t>
            </w:r>
            <w:proofErr w:type="spellStart"/>
            <w:r w:rsidRPr="00795F89">
              <w:rPr>
                <w:rFonts w:ascii="Arial" w:eastAsia="Times New Roman" w:hAnsi="Arial" w:cs="Arial"/>
                <w:sz w:val="18"/>
                <w:szCs w:val="18"/>
                <w:lang w:eastAsia="ru-RU"/>
              </w:rPr>
              <w:t>Музеон</w:t>
            </w:r>
            <w:proofErr w:type="spellEnd"/>
            <w:r w:rsidRPr="00795F89">
              <w:rPr>
                <w:rFonts w:ascii="Arial" w:eastAsia="Times New Roman" w:hAnsi="Arial" w:cs="Arial"/>
                <w:sz w:val="18"/>
                <w:szCs w:val="18"/>
                <w:lang w:eastAsia="ru-RU"/>
              </w:rPr>
              <w:t>" и другие.</w:t>
            </w:r>
          </w:p>
          <w:p w:rsidR="00704DD9" w:rsidRDefault="006535F8" w:rsidP="00704DD9">
            <w:pPr>
              <w:pStyle w:val="a4"/>
              <w:shd w:val="clear" w:color="auto" w:fill="FFFFFF"/>
              <w:spacing w:after="0" w:line="240" w:lineRule="auto"/>
              <w:rPr>
                <w:rFonts w:ascii="Arial" w:eastAsia="Times New Roman" w:hAnsi="Arial" w:cs="Arial"/>
                <w:sz w:val="18"/>
                <w:szCs w:val="18"/>
                <w:lang w:eastAsia="ru-RU"/>
              </w:rPr>
            </w:pPr>
            <w:hyperlink r:id="rId5" w:history="1">
              <w:r w:rsidR="00704DD9" w:rsidRPr="008654BF">
                <w:rPr>
                  <w:rStyle w:val="a3"/>
                  <w:rFonts w:ascii="Arial" w:eastAsia="Times New Roman" w:hAnsi="Arial" w:cs="Arial"/>
                  <w:sz w:val="18"/>
                  <w:szCs w:val="18"/>
                  <w:lang w:eastAsia="ru-RU"/>
                </w:rPr>
                <w:t>https://tourism.fsa.gov.ru/ru/resorts/hotels/92449ca3-c609-11ef-92da-4b3add71b4ed/about-resort</w:t>
              </w:r>
            </w:hyperlink>
          </w:p>
          <w:p w:rsidR="00704DD9" w:rsidRPr="00704DD9" w:rsidRDefault="00704DD9" w:rsidP="00704DD9">
            <w:pPr>
              <w:shd w:val="clear" w:color="auto" w:fill="FFFFFF"/>
              <w:spacing w:after="0" w:line="240" w:lineRule="auto"/>
              <w:rPr>
                <w:rFonts w:ascii="Arial" w:eastAsia="Times New Roman" w:hAnsi="Arial" w:cs="Arial"/>
                <w:sz w:val="18"/>
                <w:szCs w:val="18"/>
                <w:lang w:eastAsia="ru-RU"/>
              </w:rPr>
            </w:pPr>
          </w:p>
          <w:p w:rsidR="00795F89" w:rsidRDefault="001E6F82" w:rsidP="00A65206">
            <w:pPr>
              <w:pStyle w:val="a4"/>
              <w:numPr>
                <w:ilvl w:val="0"/>
                <w:numId w:val="2"/>
              </w:numPr>
              <w:shd w:val="clear" w:color="auto" w:fill="FFFFFF"/>
              <w:spacing w:after="0" w:line="240" w:lineRule="auto"/>
              <w:rPr>
                <w:rFonts w:ascii="Arial" w:eastAsia="Times New Roman" w:hAnsi="Arial" w:cs="Arial"/>
                <w:sz w:val="18"/>
                <w:szCs w:val="18"/>
                <w:lang w:eastAsia="ru-RU"/>
              </w:rPr>
            </w:pPr>
            <w:r>
              <w:rPr>
                <w:rFonts w:ascii="Arial" w:eastAsia="Times New Roman" w:hAnsi="Arial" w:cs="Arial"/>
                <w:b/>
                <w:bCs/>
                <w:sz w:val="18"/>
                <w:szCs w:val="18"/>
                <w:lang w:val="en-US" w:eastAsia="ru-RU"/>
              </w:rPr>
              <w:t>Rosso</w:t>
            </w:r>
            <w:r w:rsidRPr="00704DD9">
              <w:rPr>
                <w:rFonts w:ascii="Arial" w:eastAsia="Times New Roman" w:hAnsi="Arial" w:cs="Arial"/>
                <w:b/>
                <w:bCs/>
                <w:sz w:val="18"/>
                <w:szCs w:val="18"/>
                <w:lang w:eastAsia="ru-RU"/>
              </w:rPr>
              <w:t xml:space="preserve"> </w:t>
            </w:r>
            <w:r>
              <w:rPr>
                <w:rFonts w:ascii="Arial" w:eastAsia="Times New Roman" w:hAnsi="Arial" w:cs="Arial"/>
                <w:b/>
                <w:bCs/>
                <w:sz w:val="18"/>
                <w:szCs w:val="18"/>
                <w:lang w:val="en-US" w:eastAsia="ru-RU"/>
              </w:rPr>
              <w:t>Riva</w:t>
            </w:r>
            <w:r w:rsidR="00795F89" w:rsidRPr="00795F89">
              <w:rPr>
                <w:rFonts w:ascii="Arial" w:eastAsia="Times New Roman" w:hAnsi="Arial" w:cs="Arial"/>
                <w:b/>
                <w:bCs/>
                <w:sz w:val="18"/>
                <w:szCs w:val="18"/>
                <w:lang w:eastAsia="ru-RU"/>
              </w:rPr>
              <w:t xml:space="preserve"> 4*. </w:t>
            </w:r>
            <w:r w:rsidR="00704DD9" w:rsidRPr="00704DD9">
              <w:rPr>
                <w:rFonts w:ascii="Arial" w:eastAsia="Times New Roman" w:hAnsi="Arial" w:cs="Arial"/>
                <w:b/>
                <w:bCs/>
                <w:sz w:val="18"/>
                <w:szCs w:val="18"/>
                <w:lang w:eastAsia="ru-RU"/>
              </w:rPr>
              <w:t>(</w:t>
            </w:r>
            <w:r w:rsidR="00704DD9" w:rsidRPr="00704DD9">
              <w:rPr>
                <w:rFonts w:ascii="Arial" w:hAnsi="Arial" w:cs="Arial"/>
                <w:b/>
                <w:color w:val="000000"/>
                <w:sz w:val="18"/>
                <w:szCs w:val="18"/>
              </w:rPr>
              <w:t xml:space="preserve">С772024018372) </w:t>
            </w:r>
            <w:r w:rsidR="00795F89" w:rsidRPr="00704DD9">
              <w:rPr>
                <w:rFonts w:ascii="Arial" w:eastAsia="Times New Roman" w:hAnsi="Arial" w:cs="Arial"/>
                <w:b/>
                <w:bCs/>
                <w:sz w:val="18"/>
                <w:szCs w:val="18"/>
                <w:lang w:eastAsia="ru-RU"/>
              </w:rPr>
              <w:t>Завтрак</w:t>
            </w:r>
            <w:r w:rsidR="00795F89" w:rsidRPr="00795F89">
              <w:rPr>
                <w:rFonts w:ascii="Arial" w:eastAsia="Times New Roman" w:hAnsi="Arial" w:cs="Arial"/>
                <w:b/>
                <w:bCs/>
                <w:sz w:val="18"/>
                <w:szCs w:val="18"/>
                <w:lang w:eastAsia="ru-RU"/>
              </w:rPr>
              <w:t xml:space="preserve"> "Шведский стол". Адрес: </w:t>
            </w:r>
            <w:r w:rsidR="00704DD9" w:rsidRPr="00704DD9">
              <w:rPr>
                <w:rFonts w:ascii="Arial" w:hAnsi="Arial" w:cs="Arial"/>
                <w:b/>
                <w:color w:val="000000"/>
                <w:sz w:val="18"/>
                <w:szCs w:val="18"/>
              </w:rPr>
              <w:t xml:space="preserve">муниципальный округ Замоскворечье, </w:t>
            </w:r>
            <w:proofErr w:type="spellStart"/>
            <w:r w:rsidR="00704DD9" w:rsidRPr="00704DD9">
              <w:rPr>
                <w:rFonts w:ascii="Arial" w:hAnsi="Arial" w:cs="Arial"/>
                <w:b/>
                <w:color w:val="000000"/>
                <w:sz w:val="18"/>
                <w:szCs w:val="18"/>
              </w:rPr>
              <w:t>наб</w:t>
            </w:r>
            <w:proofErr w:type="spellEnd"/>
            <w:r w:rsidR="00704DD9" w:rsidRPr="00704DD9">
              <w:rPr>
                <w:rFonts w:ascii="Arial" w:hAnsi="Arial" w:cs="Arial"/>
                <w:b/>
                <w:color w:val="000000"/>
                <w:sz w:val="18"/>
                <w:szCs w:val="18"/>
              </w:rPr>
              <w:t xml:space="preserve"> Шлюзовая, д. 6, стр. 2.</w:t>
            </w:r>
            <w:r w:rsidR="00704DD9" w:rsidRPr="00704DD9">
              <w:rPr>
                <w:rFonts w:ascii="Arial" w:hAnsi="Arial" w:cs="Arial"/>
                <w:color w:val="000000"/>
                <w:sz w:val="18"/>
                <w:szCs w:val="18"/>
              </w:rPr>
              <w:t xml:space="preserve"> </w:t>
            </w:r>
            <w:r w:rsidR="00730BF6" w:rsidRPr="00730BF6">
              <w:rPr>
                <w:rFonts w:ascii="Arial" w:hAnsi="Arial" w:cs="Arial"/>
                <w:sz w:val="18"/>
                <w:szCs w:val="18"/>
              </w:rPr>
              <w:t xml:space="preserve">Гостиница </w:t>
            </w:r>
            <w:proofErr w:type="spellStart"/>
            <w:r w:rsidR="00730BF6" w:rsidRPr="00730BF6">
              <w:rPr>
                <w:rFonts w:ascii="Arial" w:hAnsi="Arial" w:cs="Arial"/>
                <w:sz w:val="18"/>
                <w:szCs w:val="18"/>
              </w:rPr>
              <w:t>Rosso</w:t>
            </w:r>
            <w:proofErr w:type="spellEnd"/>
            <w:r w:rsidR="00730BF6" w:rsidRPr="00730BF6">
              <w:rPr>
                <w:rFonts w:ascii="Arial" w:hAnsi="Arial" w:cs="Arial"/>
                <w:sz w:val="18"/>
                <w:szCs w:val="18"/>
              </w:rPr>
              <w:t xml:space="preserve"> </w:t>
            </w:r>
            <w:proofErr w:type="spellStart"/>
            <w:r w:rsidR="00730BF6" w:rsidRPr="00730BF6">
              <w:rPr>
                <w:rFonts w:ascii="Arial" w:hAnsi="Arial" w:cs="Arial"/>
                <w:sz w:val="18"/>
                <w:szCs w:val="18"/>
              </w:rPr>
              <w:t>Riva</w:t>
            </w:r>
            <w:proofErr w:type="spellEnd"/>
            <w:r w:rsidR="00730BF6" w:rsidRPr="00730BF6">
              <w:rPr>
                <w:rFonts w:ascii="Arial" w:hAnsi="Arial" w:cs="Arial"/>
                <w:sz w:val="18"/>
                <w:szCs w:val="18"/>
              </w:rPr>
              <w:t xml:space="preserve"> расположена в районе Замоскворечье, недалеко от Павелецкого вокзала и в 10 минутах ходьбы от метро «Павелецкая». Гостям предлагается проживание в номерах различных категорий, включая номера с видом на реку.</w:t>
            </w:r>
          </w:p>
          <w:p w:rsidR="00704DD9" w:rsidRDefault="006535F8" w:rsidP="00704DD9">
            <w:pPr>
              <w:pStyle w:val="a4"/>
              <w:shd w:val="clear" w:color="auto" w:fill="FFFFFF"/>
              <w:spacing w:after="0" w:line="240" w:lineRule="auto"/>
              <w:rPr>
                <w:rFonts w:ascii="Arial" w:eastAsia="Times New Roman" w:hAnsi="Arial" w:cs="Arial"/>
                <w:sz w:val="18"/>
                <w:szCs w:val="18"/>
                <w:lang w:eastAsia="ru-RU"/>
              </w:rPr>
            </w:pPr>
            <w:hyperlink r:id="rId6" w:history="1">
              <w:r w:rsidR="00704DD9" w:rsidRPr="008654BF">
                <w:rPr>
                  <w:rStyle w:val="a3"/>
                  <w:rFonts w:ascii="Arial" w:eastAsia="Times New Roman" w:hAnsi="Arial" w:cs="Arial"/>
                  <w:sz w:val="18"/>
                  <w:szCs w:val="18"/>
                  <w:lang w:eastAsia="ru-RU"/>
                </w:rPr>
                <w:t>https://tourism.fsa.gov.ru/ru/resorts/hotels/cdb6e229-c607-11ef-92da-072e712aaeab/about-resort</w:t>
              </w:r>
            </w:hyperlink>
          </w:p>
          <w:p w:rsidR="00A77DAD" w:rsidRPr="00933CE7" w:rsidRDefault="00A77DAD" w:rsidP="00933CE7">
            <w:pPr>
              <w:spacing w:after="0" w:line="240" w:lineRule="auto"/>
              <w:rPr>
                <w:rFonts w:ascii="Arial" w:hAnsi="Arial" w:cs="Arial"/>
                <w:sz w:val="18"/>
                <w:szCs w:val="18"/>
                <w:shd w:val="clear" w:color="auto" w:fill="FFFFFF"/>
              </w:rPr>
            </w:pPr>
          </w:p>
          <w:p w:rsidR="00AA124F" w:rsidRPr="00A77DAD" w:rsidRDefault="00AA124F" w:rsidP="00933CE7">
            <w:pPr>
              <w:spacing w:after="0" w:line="240" w:lineRule="auto"/>
              <w:rPr>
                <w:rFonts w:ascii="Arial" w:hAnsi="Arial" w:cs="Arial"/>
                <w:b/>
                <w:sz w:val="18"/>
                <w:szCs w:val="18"/>
              </w:rPr>
            </w:pPr>
            <w:r w:rsidRPr="00A77DAD">
              <w:rPr>
                <w:rFonts w:ascii="Arial" w:hAnsi="Arial" w:cs="Arial"/>
                <w:b/>
                <w:sz w:val="18"/>
                <w:szCs w:val="18"/>
              </w:rPr>
              <w:t xml:space="preserve">Компания оставляет за собой право вносить изменения в экскурсионную программу в зависимости от объективных обстоятельств </w:t>
            </w:r>
            <w:r w:rsidR="00730BF6">
              <w:rPr>
                <w:rFonts w:ascii="Arial" w:hAnsi="Arial" w:cs="Arial"/>
                <w:b/>
                <w:sz w:val="18"/>
                <w:szCs w:val="18"/>
              </w:rPr>
              <w:t>с сохранением объема и качества.</w:t>
            </w:r>
          </w:p>
          <w:p w:rsidR="00933CE7" w:rsidRPr="00933CE7" w:rsidRDefault="00933CE7" w:rsidP="00933CE7">
            <w:pPr>
              <w:spacing w:after="0" w:line="240" w:lineRule="auto"/>
              <w:rPr>
                <w:rFonts w:ascii="Arial" w:hAnsi="Arial" w:cs="Arial"/>
                <w:sz w:val="18"/>
                <w:szCs w:val="18"/>
              </w:rPr>
            </w:pPr>
          </w:p>
        </w:tc>
      </w:tr>
    </w:tbl>
    <w:p w:rsidR="00E72CDA" w:rsidRDefault="00E72CDA" w:rsidP="00E72CDA"/>
    <w:p w:rsidR="00E72CDA" w:rsidRDefault="00E72CDA" w:rsidP="00E72CDA"/>
    <w:p w:rsidR="00E72CDA" w:rsidRDefault="00E72CDA" w:rsidP="00E72CDA"/>
    <w:p w:rsidR="00E72CDA" w:rsidRDefault="00E72CDA" w:rsidP="00E72CDA"/>
    <w:p w:rsidR="00E72CDA" w:rsidRDefault="00E72CDA" w:rsidP="00E72CDA"/>
    <w:p w:rsidR="00E72CDA" w:rsidRDefault="00E72CDA" w:rsidP="00E72CDA"/>
    <w:p w:rsidR="00E72CDA" w:rsidRDefault="00E72CDA" w:rsidP="00E72CDA"/>
    <w:p w:rsidR="00E72CDA" w:rsidRDefault="00E72CDA" w:rsidP="00E72CDA"/>
    <w:p w:rsidR="00E72CDA" w:rsidRDefault="00E72CDA" w:rsidP="00E72CDA"/>
    <w:p w:rsidR="00E72CDA" w:rsidRDefault="00E72CDA" w:rsidP="00E72CDA"/>
    <w:p w:rsidR="00E72CDA" w:rsidRDefault="00E72CDA" w:rsidP="00E72CDA"/>
    <w:p w:rsidR="00E72CDA" w:rsidRDefault="00E72CDA" w:rsidP="00E72CDA"/>
    <w:p w:rsidR="00E72CDA" w:rsidRDefault="00E72CDA" w:rsidP="00E72CDA"/>
    <w:p w:rsidR="00E72CDA" w:rsidRDefault="00E72CDA" w:rsidP="00E72CDA"/>
    <w:p w:rsidR="00E72CDA" w:rsidRDefault="00E72CDA" w:rsidP="00E72CDA"/>
    <w:p w:rsidR="00E72CDA" w:rsidRDefault="00E72CDA" w:rsidP="00E72CDA"/>
    <w:p w:rsidR="00E72CDA" w:rsidRDefault="00E72CDA" w:rsidP="00E72CDA"/>
    <w:p w:rsidR="00E72CDA" w:rsidRDefault="00E72CDA" w:rsidP="00E72CDA"/>
    <w:p w:rsidR="00E72CDA" w:rsidRDefault="00E72CDA" w:rsidP="00E72CDA"/>
    <w:p w:rsidR="00E061E5" w:rsidRDefault="00E061E5"/>
    <w:sectPr w:rsidR="00E061E5" w:rsidSect="00FD448B">
      <w:pgSz w:w="11906" w:h="16838"/>
      <w:pgMar w:top="680" w:right="851"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oxima Nova Rg">
    <w:altName w:val="Arial"/>
    <w:panose1 w:val="00000000000000000000"/>
    <w:charset w:val="00"/>
    <w:family w:val="modern"/>
    <w:notTrueType/>
    <w:pitch w:val="variable"/>
    <w:sig w:usb0="A00002EF"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015B"/>
    <w:multiLevelType w:val="hybridMultilevel"/>
    <w:tmpl w:val="7E24A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B51B60"/>
    <w:multiLevelType w:val="hybridMultilevel"/>
    <w:tmpl w:val="E1643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831D87"/>
    <w:multiLevelType w:val="hybridMultilevel"/>
    <w:tmpl w:val="F34E9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C0376F"/>
    <w:multiLevelType w:val="hybridMultilevel"/>
    <w:tmpl w:val="C0A63D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0B0FEE"/>
    <w:multiLevelType w:val="hybridMultilevel"/>
    <w:tmpl w:val="C4DE3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A85CBE"/>
    <w:multiLevelType w:val="hybridMultilevel"/>
    <w:tmpl w:val="46C43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EE0564"/>
    <w:multiLevelType w:val="hybridMultilevel"/>
    <w:tmpl w:val="8854A8BE"/>
    <w:lvl w:ilvl="0" w:tplc="04190001">
      <w:start w:val="1"/>
      <w:numFmt w:val="bullet"/>
      <w:lvlText w:val=""/>
      <w:lvlJc w:val="left"/>
      <w:pPr>
        <w:ind w:left="909" w:hanging="360"/>
      </w:pPr>
      <w:rPr>
        <w:rFonts w:ascii="Symbol" w:hAnsi="Symbol" w:hint="default"/>
      </w:rPr>
    </w:lvl>
    <w:lvl w:ilvl="1" w:tplc="04190003" w:tentative="1">
      <w:start w:val="1"/>
      <w:numFmt w:val="bullet"/>
      <w:lvlText w:val="o"/>
      <w:lvlJc w:val="left"/>
      <w:pPr>
        <w:ind w:left="1629" w:hanging="360"/>
      </w:pPr>
      <w:rPr>
        <w:rFonts w:ascii="Courier New" w:hAnsi="Courier New" w:cs="Courier New" w:hint="default"/>
      </w:rPr>
    </w:lvl>
    <w:lvl w:ilvl="2" w:tplc="04190005" w:tentative="1">
      <w:start w:val="1"/>
      <w:numFmt w:val="bullet"/>
      <w:lvlText w:val=""/>
      <w:lvlJc w:val="left"/>
      <w:pPr>
        <w:ind w:left="2349" w:hanging="360"/>
      </w:pPr>
      <w:rPr>
        <w:rFonts w:ascii="Wingdings" w:hAnsi="Wingdings" w:hint="default"/>
      </w:rPr>
    </w:lvl>
    <w:lvl w:ilvl="3" w:tplc="04190001" w:tentative="1">
      <w:start w:val="1"/>
      <w:numFmt w:val="bullet"/>
      <w:lvlText w:val=""/>
      <w:lvlJc w:val="left"/>
      <w:pPr>
        <w:ind w:left="3069" w:hanging="360"/>
      </w:pPr>
      <w:rPr>
        <w:rFonts w:ascii="Symbol" w:hAnsi="Symbol" w:hint="default"/>
      </w:rPr>
    </w:lvl>
    <w:lvl w:ilvl="4" w:tplc="04190003" w:tentative="1">
      <w:start w:val="1"/>
      <w:numFmt w:val="bullet"/>
      <w:lvlText w:val="o"/>
      <w:lvlJc w:val="left"/>
      <w:pPr>
        <w:ind w:left="3789" w:hanging="360"/>
      </w:pPr>
      <w:rPr>
        <w:rFonts w:ascii="Courier New" w:hAnsi="Courier New" w:cs="Courier New" w:hint="default"/>
      </w:rPr>
    </w:lvl>
    <w:lvl w:ilvl="5" w:tplc="04190005" w:tentative="1">
      <w:start w:val="1"/>
      <w:numFmt w:val="bullet"/>
      <w:lvlText w:val=""/>
      <w:lvlJc w:val="left"/>
      <w:pPr>
        <w:ind w:left="4509" w:hanging="360"/>
      </w:pPr>
      <w:rPr>
        <w:rFonts w:ascii="Wingdings" w:hAnsi="Wingdings" w:hint="default"/>
      </w:rPr>
    </w:lvl>
    <w:lvl w:ilvl="6" w:tplc="04190001" w:tentative="1">
      <w:start w:val="1"/>
      <w:numFmt w:val="bullet"/>
      <w:lvlText w:val=""/>
      <w:lvlJc w:val="left"/>
      <w:pPr>
        <w:ind w:left="5229" w:hanging="360"/>
      </w:pPr>
      <w:rPr>
        <w:rFonts w:ascii="Symbol" w:hAnsi="Symbol" w:hint="default"/>
      </w:rPr>
    </w:lvl>
    <w:lvl w:ilvl="7" w:tplc="04190003" w:tentative="1">
      <w:start w:val="1"/>
      <w:numFmt w:val="bullet"/>
      <w:lvlText w:val="o"/>
      <w:lvlJc w:val="left"/>
      <w:pPr>
        <w:ind w:left="5949" w:hanging="360"/>
      </w:pPr>
      <w:rPr>
        <w:rFonts w:ascii="Courier New" w:hAnsi="Courier New" w:cs="Courier New" w:hint="default"/>
      </w:rPr>
    </w:lvl>
    <w:lvl w:ilvl="8" w:tplc="04190005" w:tentative="1">
      <w:start w:val="1"/>
      <w:numFmt w:val="bullet"/>
      <w:lvlText w:val=""/>
      <w:lvlJc w:val="left"/>
      <w:pPr>
        <w:ind w:left="6669" w:hanging="360"/>
      </w:pPr>
      <w:rPr>
        <w:rFonts w:ascii="Wingdings" w:hAnsi="Wingdings" w:hint="default"/>
      </w:rPr>
    </w:lvl>
  </w:abstractNum>
  <w:abstractNum w:abstractNumId="7" w15:restartNumberingAfterBreak="0">
    <w:nsid w:val="34F85B41"/>
    <w:multiLevelType w:val="hybridMultilevel"/>
    <w:tmpl w:val="0CBAC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F945DF2"/>
    <w:multiLevelType w:val="hybridMultilevel"/>
    <w:tmpl w:val="91DE5C0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9" w15:restartNumberingAfterBreak="0">
    <w:nsid w:val="430D7AAB"/>
    <w:multiLevelType w:val="hybridMultilevel"/>
    <w:tmpl w:val="99140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5186ECB"/>
    <w:multiLevelType w:val="hybridMultilevel"/>
    <w:tmpl w:val="1A0EFAAC"/>
    <w:lvl w:ilvl="0" w:tplc="04190001">
      <w:start w:val="1"/>
      <w:numFmt w:val="bullet"/>
      <w:lvlText w:val=""/>
      <w:lvlJc w:val="left"/>
      <w:pPr>
        <w:ind w:left="909" w:hanging="360"/>
      </w:pPr>
      <w:rPr>
        <w:rFonts w:ascii="Symbol" w:hAnsi="Symbol" w:hint="default"/>
      </w:rPr>
    </w:lvl>
    <w:lvl w:ilvl="1" w:tplc="04190003" w:tentative="1">
      <w:start w:val="1"/>
      <w:numFmt w:val="bullet"/>
      <w:lvlText w:val="o"/>
      <w:lvlJc w:val="left"/>
      <w:pPr>
        <w:ind w:left="1629" w:hanging="360"/>
      </w:pPr>
      <w:rPr>
        <w:rFonts w:ascii="Courier New" w:hAnsi="Courier New" w:cs="Courier New" w:hint="default"/>
      </w:rPr>
    </w:lvl>
    <w:lvl w:ilvl="2" w:tplc="04190005" w:tentative="1">
      <w:start w:val="1"/>
      <w:numFmt w:val="bullet"/>
      <w:lvlText w:val=""/>
      <w:lvlJc w:val="left"/>
      <w:pPr>
        <w:ind w:left="2349" w:hanging="360"/>
      </w:pPr>
      <w:rPr>
        <w:rFonts w:ascii="Wingdings" w:hAnsi="Wingdings" w:hint="default"/>
      </w:rPr>
    </w:lvl>
    <w:lvl w:ilvl="3" w:tplc="04190001" w:tentative="1">
      <w:start w:val="1"/>
      <w:numFmt w:val="bullet"/>
      <w:lvlText w:val=""/>
      <w:lvlJc w:val="left"/>
      <w:pPr>
        <w:ind w:left="3069" w:hanging="360"/>
      </w:pPr>
      <w:rPr>
        <w:rFonts w:ascii="Symbol" w:hAnsi="Symbol" w:hint="default"/>
      </w:rPr>
    </w:lvl>
    <w:lvl w:ilvl="4" w:tplc="04190003" w:tentative="1">
      <w:start w:val="1"/>
      <w:numFmt w:val="bullet"/>
      <w:lvlText w:val="o"/>
      <w:lvlJc w:val="left"/>
      <w:pPr>
        <w:ind w:left="3789" w:hanging="360"/>
      </w:pPr>
      <w:rPr>
        <w:rFonts w:ascii="Courier New" w:hAnsi="Courier New" w:cs="Courier New" w:hint="default"/>
      </w:rPr>
    </w:lvl>
    <w:lvl w:ilvl="5" w:tplc="04190005" w:tentative="1">
      <w:start w:val="1"/>
      <w:numFmt w:val="bullet"/>
      <w:lvlText w:val=""/>
      <w:lvlJc w:val="left"/>
      <w:pPr>
        <w:ind w:left="4509" w:hanging="360"/>
      </w:pPr>
      <w:rPr>
        <w:rFonts w:ascii="Wingdings" w:hAnsi="Wingdings" w:hint="default"/>
      </w:rPr>
    </w:lvl>
    <w:lvl w:ilvl="6" w:tplc="04190001" w:tentative="1">
      <w:start w:val="1"/>
      <w:numFmt w:val="bullet"/>
      <w:lvlText w:val=""/>
      <w:lvlJc w:val="left"/>
      <w:pPr>
        <w:ind w:left="5229" w:hanging="360"/>
      </w:pPr>
      <w:rPr>
        <w:rFonts w:ascii="Symbol" w:hAnsi="Symbol" w:hint="default"/>
      </w:rPr>
    </w:lvl>
    <w:lvl w:ilvl="7" w:tplc="04190003" w:tentative="1">
      <w:start w:val="1"/>
      <w:numFmt w:val="bullet"/>
      <w:lvlText w:val="o"/>
      <w:lvlJc w:val="left"/>
      <w:pPr>
        <w:ind w:left="5949" w:hanging="360"/>
      </w:pPr>
      <w:rPr>
        <w:rFonts w:ascii="Courier New" w:hAnsi="Courier New" w:cs="Courier New" w:hint="default"/>
      </w:rPr>
    </w:lvl>
    <w:lvl w:ilvl="8" w:tplc="04190005" w:tentative="1">
      <w:start w:val="1"/>
      <w:numFmt w:val="bullet"/>
      <w:lvlText w:val=""/>
      <w:lvlJc w:val="left"/>
      <w:pPr>
        <w:ind w:left="6669" w:hanging="360"/>
      </w:pPr>
      <w:rPr>
        <w:rFonts w:ascii="Wingdings" w:hAnsi="Wingdings" w:hint="default"/>
      </w:rPr>
    </w:lvl>
  </w:abstractNum>
  <w:abstractNum w:abstractNumId="11" w15:restartNumberingAfterBreak="0">
    <w:nsid w:val="60753B54"/>
    <w:multiLevelType w:val="hybridMultilevel"/>
    <w:tmpl w:val="728E0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0904AF6"/>
    <w:multiLevelType w:val="hybridMultilevel"/>
    <w:tmpl w:val="13DAE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0106B25"/>
    <w:multiLevelType w:val="hybridMultilevel"/>
    <w:tmpl w:val="7E88906C"/>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4" w15:restartNumberingAfterBreak="0">
    <w:nsid w:val="74B04900"/>
    <w:multiLevelType w:val="hybridMultilevel"/>
    <w:tmpl w:val="77F8C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2"/>
  </w:num>
  <w:num w:numId="5">
    <w:abstractNumId w:val="4"/>
  </w:num>
  <w:num w:numId="6">
    <w:abstractNumId w:val="6"/>
  </w:num>
  <w:num w:numId="7">
    <w:abstractNumId w:val="14"/>
  </w:num>
  <w:num w:numId="8">
    <w:abstractNumId w:val="9"/>
  </w:num>
  <w:num w:numId="9">
    <w:abstractNumId w:val="10"/>
  </w:num>
  <w:num w:numId="10">
    <w:abstractNumId w:val="8"/>
  </w:num>
  <w:num w:numId="11">
    <w:abstractNumId w:val="13"/>
  </w:num>
  <w:num w:numId="12">
    <w:abstractNumId w:val="12"/>
  </w:num>
  <w:num w:numId="13">
    <w:abstractNumId w:val="0"/>
  </w:num>
  <w:num w:numId="14">
    <w:abstractNumId w:val="5"/>
  </w:num>
  <w:num w:numId="1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CDA"/>
    <w:rsid w:val="00003AF7"/>
    <w:rsid w:val="00006E3B"/>
    <w:rsid w:val="0001218B"/>
    <w:rsid w:val="00083E99"/>
    <w:rsid w:val="000B0FED"/>
    <w:rsid w:val="001E678D"/>
    <w:rsid w:val="001E6F82"/>
    <w:rsid w:val="0020127D"/>
    <w:rsid w:val="00233719"/>
    <w:rsid w:val="002A2839"/>
    <w:rsid w:val="003168C9"/>
    <w:rsid w:val="00331021"/>
    <w:rsid w:val="003A7F82"/>
    <w:rsid w:val="003A7FA5"/>
    <w:rsid w:val="0042291F"/>
    <w:rsid w:val="0046080B"/>
    <w:rsid w:val="0046737A"/>
    <w:rsid w:val="004908AC"/>
    <w:rsid w:val="00497498"/>
    <w:rsid w:val="004A4FD4"/>
    <w:rsid w:val="004D4AF7"/>
    <w:rsid w:val="00546C00"/>
    <w:rsid w:val="005771A9"/>
    <w:rsid w:val="005801E4"/>
    <w:rsid w:val="0064148A"/>
    <w:rsid w:val="006535F8"/>
    <w:rsid w:val="00693E96"/>
    <w:rsid w:val="006C136B"/>
    <w:rsid w:val="006C1AA3"/>
    <w:rsid w:val="006F3E7F"/>
    <w:rsid w:val="00704DD9"/>
    <w:rsid w:val="00730BF6"/>
    <w:rsid w:val="0079333C"/>
    <w:rsid w:val="00795F89"/>
    <w:rsid w:val="008060ED"/>
    <w:rsid w:val="00846A51"/>
    <w:rsid w:val="00876103"/>
    <w:rsid w:val="008A2FC1"/>
    <w:rsid w:val="008E2CED"/>
    <w:rsid w:val="00933CE7"/>
    <w:rsid w:val="009C5F77"/>
    <w:rsid w:val="00A27EAE"/>
    <w:rsid w:val="00A36536"/>
    <w:rsid w:val="00A65206"/>
    <w:rsid w:val="00A77DAD"/>
    <w:rsid w:val="00A87796"/>
    <w:rsid w:val="00AA124F"/>
    <w:rsid w:val="00AD21F0"/>
    <w:rsid w:val="00AD4E12"/>
    <w:rsid w:val="00BA626E"/>
    <w:rsid w:val="00BD5F5E"/>
    <w:rsid w:val="00BF0078"/>
    <w:rsid w:val="00C06F4D"/>
    <w:rsid w:val="00C143F3"/>
    <w:rsid w:val="00C76486"/>
    <w:rsid w:val="00D04684"/>
    <w:rsid w:val="00D051A7"/>
    <w:rsid w:val="00D44957"/>
    <w:rsid w:val="00D460AA"/>
    <w:rsid w:val="00D53F0A"/>
    <w:rsid w:val="00D85BFA"/>
    <w:rsid w:val="00DC7321"/>
    <w:rsid w:val="00DD7200"/>
    <w:rsid w:val="00E061E5"/>
    <w:rsid w:val="00E1026E"/>
    <w:rsid w:val="00E51B56"/>
    <w:rsid w:val="00E72CDA"/>
    <w:rsid w:val="00EE13F1"/>
    <w:rsid w:val="00F3618C"/>
    <w:rsid w:val="00F60209"/>
    <w:rsid w:val="00FB0B7C"/>
    <w:rsid w:val="00FC0E2C"/>
    <w:rsid w:val="00FC6D8B"/>
    <w:rsid w:val="00FE4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0EBD5-802B-4535-B272-FEE9BD82A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CD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E72CDA"/>
    <w:pPr>
      <w:autoSpaceDN w:val="0"/>
      <w:spacing w:before="100" w:after="100" w:line="240" w:lineRule="auto"/>
    </w:pPr>
    <w:rPr>
      <w:rFonts w:ascii="Times New Roman" w:eastAsia="Times New Roman" w:hAnsi="Times New Roman"/>
      <w:sz w:val="24"/>
      <w:szCs w:val="24"/>
      <w:lang w:eastAsia="ru-RU"/>
    </w:rPr>
  </w:style>
  <w:style w:type="character" w:styleId="a3">
    <w:name w:val="Hyperlink"/>
    <w:basedOn w:val="a0"/>
    <w:uiPriority w:val="99"/>
    <w:unhideWhenUsed/>
    <w:rsid w:val="00E72CDA"/>
    <w:rPr>
      <w:color w:val="0563C1" w:themeColor="hyperlink"/>
      <w:u w:val="single"/>
    </w:rPr>
  </w:style>
  <w:style w:type="character" w:customStyle="1" w:styleId="basetext--center">
    <w:name w:val="base__text--center"/>
    <w:basedOn w:val="a0"/>
    <w:rsid w:val="00FB0B7C"/>
  </w:style>
  <w:style w:type="paragraph" w:customStyle="1" w:styleId="contentparagraph">
    <w:name w:val="content__paragraph"/>
    <w:basedOn w:val="a"/>
    <w:rsid w:val="004A4FD4"/>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8060ED"/>
    <w:pPr>
      <w:ind w:left="720"/>
      <w:contextualSpacing/>
    </w:pPr>
  </w:style>
  <w:style w:type="paragraph" w:styleId="a5">
    <w:name w:val="Normal (Web)"/>
    <w:basedOn w:val="a"/>
    <w:uiPriority w:val="99"/>
    <w:semiHidden/>
    <w:unhideWhenUsed/>
    <w:rsid w:val="00EE13F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6">
    <w:name w:val="Тур_осн"/>
    <w:basedOn w:val="a"/>
    <w:autoRedefine/>
    <w:qFormat/>
    <w:rsid w:val="00730BF6"/>
    <w:pPr>
      <w:widowControl w:val="0"/>
      <w:spacing w:after="0" w:line="240" w:lineRule="auto"/>
      <w:ind w:right="28"/>
      <w:jc w:val="center"/>
    </w:pPr>
    <w:rPr>
      <w:rFonts w:ascii="Arial" w:eastAsia="Times New Roman" w:hAnsi="Arial" w:cs="Arial"/>
      <w:color w:val="1B1B1B"/>
      <w:sz w:val="18"/>
      <w:szCs w:val="18"/>
      <w:lang w:eastAsia="ru-RU"/>
    </w:rPr>
  </w:style>
  <w:style w:type="paragraph" w:customStyle="1" w:styleId="1">
    <w:name w:val="Тур_пр1"/>
    <w:basedOn w:val="a"/>
    <w:qFormat/>
    <w:rsid w:val="00AA124F"/>
    <w:pPr>
      <w:widowControl w:val="0"/>
      <w:spacing w:before="60" w:after="0" w:line="240" w:lineRule="auto"/>
      <w:ind w:left="189" w:right="189"/>
      <w:jc w:val="both"/>
    </w:pPr>
    <w:rPr>
      <w:rFonts w:ascii="Proxima Nova Rg" w:eastAsia="Times New Roman" w:hAnsi="Proxima Nova Rg"/>
      <w:i/>
      <w:color w:val="1B1B1B"/>
      <w:sz w:val="16"/>
      <w:szCs w:val="16"/>
      <w:lang w:eastAsia="ru-RU"/>
    </w:rPr>
  </w:style>
  <w:style w:type="character" w:styleId="a7">
    <w:name w:val="Strong"/>
    <w:basedOn w:val="a0"/>
    <w:uiPriority w:val="22"/>
    <w:qFormat/>
    <w:rsid w:val="00AA124F"/>
    <w:rPr>
      <w:b/>
      <w:bCs/>
    </w:rPr>
  </w:style>
  <w:style w:type="character" w:customStyle="1" w:styleId="cut-visible">
    <w:name w:val="cut-visible"/>
    <w:basedOn w:val="a0"/>
    <w:rsid w:val="00DC7321"/>
  </w:style>
  <w:style w:type="character" w:customStyle="1" w:styleId="cut-invisible">
    <w:name w:val="cut-invisible"/>
    <w:basedOn w:val="a0"/>
    <w:rsid w:val="00DC7321"/>
  </w:style>
  <w:style w:type="table" w:styleId="a8">
    <w:name w:val="Table Grid"/>
    <w:basedOn w:val="a1"/>
    <w:uiPriority w:val="59"/>
    <w:rsid w:val="006C136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D4E1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D4E1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8238">
      <w:bodyDiv w:val="1"/>
      <w:marLeft w:val="0"/>
      <w:marRight w:val="0"/>
      <w:marTop w:val="0"/>
      <w:marBottom w:val="0"/>
      <w:divBdr>
        <w:top w:val="none" w:sz="0" w:space="0" w:color="auto"/>
        <w:left w:val="none" w:sz="0" w:space="0" w:color="auto"/>
        <w:bottom w:val="none" w:sz="0" w:space="0" w:color="auto"/>
        <w:right w:val="none" w:sz="0" w:space="0" w:color="auto"/>
      </w:divBdr>
    </w:div>
    <w:div w:id="74783595">
      <w:bodyDiv w:val="1"/>
      <w:marLeft w:val="0"/>
      <w:marRight w:val="0"/>
      <w:marTop w:val="0"/>
      <w:marBottom w:val="0"/>
      <w:divBdr>
        <w:top w:val="none" w:sz="0" w:space="0" w:color="auto"/>
        <w:left w:val="none" w:sz="0" w:space="0" w:color="auto"/>
        <w:bottom w:val="none" w:sz="0" w:space="0" w:color="auto"/>
        <w:right w:val="none" w:sz="0" w:space="0" w:color="auto"/>
      </w:divBdr>
    </w:div>
    <w:div w:id="95634337">
      <w:bodyDiv w:val="1"/>
      <w:marLeft w:val="0"/>
      <w:marRight w:val="0"/>
      <w:marTop w:val="0"/>
      <w:marBottom w:val="0"/>
      <w:divBdr>
        <w:top w:val="none" w:sz="0" w:space="0" w:color="auto"/>
        <w:left w:val="none" w:sz="0" w:space="0" w:color="auto"/>
        <w:bottom w:val="none" w:sz="0" w:space="0" w:color="auto"/>
        <w:right w:val="none" w:sz="0" w:space="0" w:color="auto"/>
      </w:divBdr>
    </w:div>
    <w:div w:id="190992105">
      <w:bodyDiv w:val="1"/>
      <w:marLeft w:val="0"/>
      <w:marRight w:val="0"/>
      <w:marTop w:val="0"/>
      <w:marBottom w:val="0"/>
      <w:divBdr>
        <w:top w:val="none" w:sz="0" w:space="0" w:color="auto"/>
        <w:left w:val="none" w:sz="0" w:space="0" w:color="auto"/>
        <w:bottom w:val="none" w:sz="0" w:space="0" w:color="auto"/>
        <w:right w:val="none" w:sz="0" w:space="0" w:color="auto"/>
      </w:divBdr>
    </w:div>
    <w:div w:id="236020112">
      <w:bodyDiv w:val="1"/>
      <w:marLeft w:val="0"/>
      <w:marRight w:val="0"/>
      <w:marTop w:val="0"/>
      <w:marBottom w:val="0"/>
      <w:divBdr>
        <w:top w:val="none" w:sz="0" w:space="0" w:color="auto"/>
        <w:left w:val="none" w:sz="0" w:space="0" w:color="auto"/>
        <w:bottom w:val="none" w:sz="0" w:space="0" w:color="auto"/>
        <w:right w:val="none" w:sz="0" w:space="0" w:color="auto"/>
      </w:divBdr>
    </w:div>
    <w:div w:id="297734057">
      <w:bodyDiv w:val="1"/>
      <w:marLeft w:val="0"/>
      <w:marRight w:val="0"/>
      <w:marTop w:val="0"/>
      <w:marBottom w:val="0"/>
      <w:divBdr>
        <w:top w:val="none" w:sz="0" w:space="0" w:color="auto"/>
        <w:left w:val="none" w:sz="0" w:space="0" w:color="auto"/>
        <w:bottom w:val="none" w:sz="0" w:space="0" w:color="auto"/>
        <w:right w:val="none" w:sz="0" w:space="0" w:color="auto"/>
      </w:divBdr>
    </w:div>
    <w:div w:id="310528967">
      <w:bodyDiv w:val="1"/>
      <w:marLeft w:val="0"/>
      <w:marRight w:val="0"/>
      <w:marTop w:val="0"/>
      <w:marBottom w:val="0"/>
      <w:divBdr>
        <w:top w:val="none" w:sz="0" w:space="0" w:color="auto"/>
        <w:left w:val="none" w:sz="0" w:space="0" w:color="auto"/>
        <w:bottom w:val="none" w:sz="0" w:space="0" w:color="auto"/>
        <w:right w:val="none" w:sz="0" w:space="0" w:color="auto"/>
      </w:divBdr>
    </w:div>
    <w:div w:id="360281289">
      <w:bodyDiv w:val="1"/>
      <w:marLeft w:val="0"/>
      <w:marRight w:val="0"/>
      <w:marTop w:val="0"/>
      <w:marBottom w:val="0"/>
      <w:divBdr>
        <w:top w:val="none" w:sz="0" w:space="0" w:color="auto"/>
        <w:left w:val="none" w:sz="0" w:space="0" w:color="auto"/>
        <w:bottom w:val="none" w:sz="0" w:space="0" w:color="auto"/>
        <w:right w:val="none" w:sz="0" w:space="0" w:color="auto"/>
      </w:divBdr>
    </w:div>
    <w:div w:id="361443280">
      <w:bodyDiv w:val="1"/>
      <w:marLeft w:val="0"/>
      <w:marRight w:val="0"/>
      <w:marTop w:val="0"/>
      <w:marBottom w:val="0"/>
      <w:divBdr>
        <w:top w:val="none" w:sz="0" w:space="0" w:color="auto"/>
        <w:left w:val="none" w:sz="0" w:space="0" w:color="auto"/>
        <w:bottom w:val="none" w:sz="0" w:space="0" w:color="auto"/>
        <w:right w:val="none" w:sz="0" w:space="0" w:color="auto"/>
      </w:divBdr>
    </w:div>
    <w:div w:id="400756829">
      <w:bodyDiv w:val="1"/>
      <w:marLeft w:val="0"/>
      <w:marRight w:val="0"/>
      <w:marTop w:val="0"/>
      <w:marBottom w:val="0"/>
      <w:divBdr>
        <w:top w:val="none" w:sz="0" w:space="0" w:color="auto"/>
        <w:left w:val="none" w:sz="0" w:space="0" w:color="auto"/>
        <w:bottom w:val="none" w:sz="0" w:space="0" w:color="auto"/>
        <w:right w:val="none" w:sz="0" w:space="0" w:color="auto"/>
      </w:divBdr>
    </w:div>
    <w:div w:id="404455398">
      <w:bodyDiv w:val="1"/>
      <w:marLeft w:val="0"/>
      <w:marRight w:val="0"/>
      <w:marTop w:val="0"/>
      <w:marBottom w:val="0"/>
      <w:divBdr>
        <w:top w:val="none" w:sz="0" w:space="0" w:color="auto"/>
        <w:left w:val="none" w:sz="0" w:space="0" w:color="auto"/>
        <w:bottom w:val="none" w:sz="0" w:space="0" w:color="auto"/>
        <w:right w:val="none" w:sz="0" w:space="0" w:color="auto"/>
      </w:divBdr>
    </w:div>
    <w:div w:id="444813712">
      <w:bodyDiv w:val="1"/>
      <w:marLeft w:val="0"/>
      <w:marRight w:val="0"/>
      <w:marTop w:val="0"/>
      <w:marBottom w:val="0"/>
      <w:divBdr>
        <w:top w:val="none" w:sz="0" w:space="0" w:color="auto"/>
        <w:left w:val="none" w:sz="0" w:space="0" w:color="auto"/>
        <w:bottom w:val="none" w:sz="0" w:space="0" w:color="auto"/>
        <w:right w:val="none" w:sz="0" w:space="0" w:color="auto"/>
      </w:divBdr>
      <w:divsChild>
        <w:div w:id="413747937">
          <w:marLeft w:val="975"/>
          <w:marRight w:val="0"/>
          <w:marTop w:val="0"/>
          <w:marBottom w:val="0"/>
          <w:divBdr>
            <w:top w:val="none" w:sz="0" w:space="0" w:color="auto"/>
            <w:left w:val="none" w:sz="0" w:space="0" w:color="auto"/>
            <w:bottom w:val="none" w:sz="0" w:space="0" w:color="auto"/>
            <w:right w:val="none" w:sz="0" w:space="0" w:color="auto"/>
          </w:divBdr>
        </w:div>
        <w:div w:id="631522185">
          <w:marLeft w:val="975"/>
          <w:marRight w:val="0"/>
          <w:marTop w:val="0"/>
          <w:marBottom w:val="0"/>
          <w:divBdr>
            <w:top w:val="none" w:sz="0" w:space="0" w:color="auto"/>
            <w:left w:val="none" w:sz="0" w:space="0" w:color="auto"/>
            <w:bottom w:val="none" w:sz="0" w:space="0" w:color="auto"/>
            <w:right w:val="none" w:sz="0" w:space="0" w:color="auto"/>
          </w:divBdr>
        </w:div>
        <w:div w:id="2064451558">
          <w:marLeft w:val="975"/>
          <w:marRight w:val="0"/>
          <w:marTop w:val="0"/>
          <w:marBottom w:val="0"/>
          <w:divBdr>
            <w:top w:val="none" w:sz="0" w:space="0" w:color="auto"/>
            <w:left w:val="none" w:sz="0" w:space="0" w:color="auto"/>
            <w:bottom w:val="none" w:sz="0" w:space="0" w:color="auto"/>
            <w:right w:val="none" w:sz="0" w:space="0" w:color="auto"/>
          </w:divBdr>
        </w:div>
      </w:divsChild>
    </w:div>
    <w:div w:id="456946689">
      <w:bodyDiv w:val="1"/>
      <w:marLeft w:val="0"/>
      <w:marRight w:val="0"/>
      <w:marTop w:val="0"/>
      <w:marBottom w:val="0"/>
      <w:divBdr>
        <w:top w:val="none" w:sz="0" w:space="0" w:color="auto"/>
        <w:left w:val="none" w:sz="0" w:space="0" w:color="auto"/>
        <w:bottom w:val="none" w:sz="0" w:space="0" w:color="auto"/>
        <w:right w:val="none" w:sz="0" w:space="0" w:color="auto"/>
      </w:divBdr>
    </w:div>
    <w:div w:id="475269255">
      <w:bodyDiv w:val="1"/>
      <w:marLeft w:val="0"/>
      <w:marRight w:val="0"/>
      <w:marTop w:val="0"/>
      <w:marBottom w:val="0"/>
      <w:divBdr>
        <w:top w:val="none" w:sz="0" w:space="0" w:color="auto"/>
        <w:left w:val="none" w:sz="0" w:space="0" w:color="auto"/>
        <w:bottom w:val="none" w:sz="0" w:space="0" w:color="auto"/>
        <w:right w:val="none" w:sz="0" w:space="0" w:color="auto"/>
      </w:divBdr>
    </w:div>
    <w:div w:id="555972261">
      <w:bodyDiv w:val="1"/>
      <w:marLeft w:val="0"/>
      <w:marRight w:val="0"/>
      <w:marTop w:val="0"/>
      <w:marBottom w:val="0"/>
      <w:divBdr>
        <w:top w:val="none" w:sz="0" w:space="0" w:color="auto"/>
        <w:left w:val="none" w:sz="0" w:space="0" w:color="auto"/>
        <w:bottom w:val="none" w:sz="0" w:space="0" w:color="auto"/>
        <w:right w:val="none" w:sz="0" w:space="0" w:color="auto"/>
      </w:divBdr>
    </w:div>
    <w:div w:id="595871933">
      <w:bodyDiv w:val="1"/>
      <w:marLeft w:val="0"/>
      <w:marRight w:val="0"/>
      <w:marTop w:val="0"/>
      <w:marBottom w:val="0"/>
      <w:divBdr>
        <w:top w:val="none" w:sz="0" w:space="0" w:color="auto"/>
        <w:left w:val="none" w:sz="0" w:space="0" w:color="auto"/>
        <w:bottom w:val="none" w:sz="0" w:space="0" w:color="auto"/>
        <w:right w:val="none" w:sz="0" w:space="0" w:color="auto"/>
      </w:divBdr>
    </w:div>
    <w:div w:id="650059753">
      <w:bodyDiv w:val="1"/>
      <w:marLeft w:val="0"/>
      <w:marRight w:val="0"/>
      <w:marTop w:val="0"/>
      <w:marBottom w:val="0"/>
      <w:divBdr>
        <w:top w:val="none" w:sz="0" w:space="0" w:color="auto"/>
        <w:left w:val="none" w:sz="0" w:space="0" w:color="auto"/>
        <w:bottom w:val="none" w:sz="0" w:space="0" w:color="auto"/>
        <w:right w:val="none" w:sz="0" w:space="0" w:color="auto"/>
      </w:divBdr>
    </w:div>
    <w:div w:id="782041858">
      <w:bodyDiv w:val="1"/>
      <w:marLeft w:val="0"/>
      <w:marRight w:val="0"/>
      <w:marTop w:val="0"/>
      <w:marBottom w:val="0"/>
      <w:divBdr>
        <w:top w:val="none" w:sz="0" w:space="0" w:color="auto"/>
        <w:left w:val="none" w:sz="0" w:space="0" w:color="auto"/>
        <w:bottom w:val="none" w:sz="0" w:space="0" w:color="auto"/>
        <w:right w:val="none" w:sz="0" w:space="0" w:color="auto"/>
      </w:divBdr>
    </w:div>
    <w:div w:id="820005053">
      <w:bodyDiv w:val="1"/>
      <w:marLeft w:val="0"/>
      <w:marRight w:val="0"/>
      <w:marTop w:val="0"/>
      <w:marBottom w:val="0"/>
      <w:divBdr>
        <w:top w:val="none" w:sz="0" w:space="0" w:color="auto"/>
        <w:left w:val="none" w:sz="0" w:space="0" w:color="auto"/>
        <w:bottom w:val="none" w:sz="0" w:space="0" w:color="auto"/>
        <w:right w:val="none" w:sz="0" w:space="0" w:color="auto"/>
      </w:divBdr>
    </w:div>
    <w:div w:id="834803037">
      <w:bodyDiv w:val="1"/>
      <w:marLeft w:val="0"/>
      <w:marRight w:val="0"/>
      <w:marTop w:val="0"/>
      <w:marBottom w:val="0"/>
      <w:divBdr>
        <w:top w:val="none" w:sz="0" w:space="0" w:color="auto"/>
        <w:left w:val="none" w:sz="0" w:space="0" w:color="auto"/>
        <w:bottom w:val="none" w:sz="0" w:space="0" w:color="auto"/>
        <w:right w:val="none" w:sz="0" w:space="0" w:color="auto"/>
      </w:divBdr>
    </w:div>
    <w:div w:id="839926727">
      <w:bodyDiv w:val="1"/>
      <w:marLeft w:val="0"/>
      <w:marRight w:val="0"/>
      <w:marTop w:val="0"/>
      <w:marBottom w:val="0"/>
      <w:divBdr>
        <w:top w:val="none" w:sz="0" w:space="0" w:color="auto"/>
        <w:left w:val="none" w:sz="0" w:space="0" w:color="auto"/>
        <w:bottom w:val="none" w:sz="0" w:space="0" w:color="auto"/>
        <w:right w:val="none" w:sz="0" w:space="0" w:color="auto"/>
      </w:divBdr>
    </w:div>
    <w:div w:id="867332007">
      <w:bodyDiv w:val="1"/>
      <w:marLeft w:val="0"/>
      <w:marRight w:val="0"/>
      <w:marTop w:val="0"/>
      <w:marBottom w:val="0"/>
      <w:divBdr>
        <w:top w:val="none" w:sz="0" w:space="0" w:color="auto"/>
        <w:left w:val="none" w:sz="0" w:space="0" w:color="auto"/>
        <w:bottom w:val="none" w:sz="0" w:space="0" w:color="auto"/>
        <w:right w:val="none" w:sz="0" w:space="0" w:color="auto"/>
      </w:divBdr>
    </w:div>
    <w:div w:id="892736368">
      <w:bodyDiv w:val="1"/>
      <w:marLeft w:val="0"/>
      <w:marRight w:val="0"/>
      <w:marTop w:val="0"/>
      <w:marBottom w:val="0"/>
      <w:divBdr>
        <w:top w:val="none" w:sz="0" w:space="0" w:color="auto"/>
        <w:left w:val="none" w:sz="0" w:space="0" w:color="auto"/>
        <w:bottom w:val="none" w:sz="0" w:space="0" w:color="auto"/>
        <w:right w:val="none" w:sz="0" w:space="0" w:color="auto"/>
      </w:divBdr>
    </w:div>
    <w:div w:id="893346387">
      <w:bodyDiv w:val="1"/>
      <w:marLeft w:val="0"/>
      <w:marRight w:val="0"/>
      <w:marTop w:val="0"/>
      <w:marBottom w:val="0"/>
      <w:divBdr>
        <w:top w:val="none" w:sz="0" w:space="0" w:color="auto"/>
        <w:left w:val="none" w:sz="0" w:space="0" w:color="auto"/>
        <w:bottom w:val="none" w:sz="0" w:space="0" w:color="auto"/>
        <w:right w:val="none" w:sz="0" w:space="0" w:color="auto"/>
      </w:divBdr>
    </w:div>
    <w:div w:id="904610568">
      <w:bodyDiv w:val="1"/>
      <w:marLeft w:val="0"/>
      <w:marRight w:val="0"/>
      <w:marTop w:val="0"/>
      <w:marBottom w:val="0"/>
      <w:divBdr>
        <w:top w:val="none" w:sz="0" w:space="0" w:color="auto"/>
        <w:left w:val="none" w:sz="0" w:space="0" w:color="auto"/>
        <w:bottom w:val="none" w:sz="0" w:space="0" w:color="auto"/>
        <w:right w:val="none" w:sz="0" w:space="0" w:color="auto"/>
      </w:divBdr>
    </w:div>
    <w:div w:id="974794439">
      <w:bodyDiv w:val="1"/>
      <w:marLeft w:val="0"/>
      <w:marRight w:val="0"/>
      <w:marTop w:val="0"/>
      <w:marBottom w:val="0"/>
      <w:divBdr>
        <w:top w:val="none" w:sz="0" w:space="0" w:color="auto"/>
        <w:left w:val="none" w:sz="0" w:space="0" w:color="auto"/>
        <w:bottom w:val="none" w:sz="0" w:space="0" w:color="auto"/>
        <w:right w:val="none" w:sz="0" w:space="0" w:color="auto"/>
      </w:divBdr>
    </w:div>
    <w:div w:id="975139840">
      <w:bodyDiv w:val="1"/>
      <w:marLeft w:val="0"/>
      <w:marRight w:val="0"/>
      <w:marTop w:val="0"/>
      <w:marBottom w:val="0"/>
      <w:divBdr>
        <w:top w:val="none" w:sz="0" w:space="0" w:color="auto"/>
        <w:left w:val="none" w:sz="0" w:space="0" w:color="auto"/>
        <w:bottom w:val="none" w:sz="0" w:space="0" w:color="auto"/>
        <w:right w:val="none" w:sz="0" w:space="0" w:color="auto"/>
      </w:divBdr>
    </w:div>
    <w:div w:id="993266383">
      <w:bodyDiv w:val="1"/>
      <w:marLeft w:val="0"/>
      <w:marRight w:val="0"/>
      <w:marTop w:val="0"/>
      <w:marBottom w:val="0"/>
      <w:divBdr>
        <w:top w:val="none" w:sz="0" w:space="0" w:color="auto"/>
        <w:left w:val="none" w:sz="0" w:space="0" w:color="auto"/>
        <w:bottom w:val="none" w:sz="0" w:space="0" w:color="auto"/>
        <w:right w:val="none" w:sz="0" w:space="0" w:color="auto"/>
      </w:divBdr>
      <w:divsChild>
        <w:div w:id="1174875631">
          <w:marLeft w:val="975"/>
          <w:marRight w:val="0"/>
          <w:marTop w:val="0"/>
          <w:marBottom w:val="0"/>
          <w:divBdr>
            <w:top w:val="none" w:sz="0" w:space="0" w:color="auto"/>
            <w:left w:val="none" w:sz="0" w:space="0" w:color="auto"/>
            <w:bottom w:val="none" w:sz="0" w:space="0" w:color="auto"/>
            <w:right w:val="none" w:sz="0" w:space="0" w:color="auto"/>
          </w:divBdr>
        </w:div>
        <w:div w:id="1006058565">
          <w:marLeft w:val="975"/>
          <w:marRight w:val="0"/>
          <w:marTop w:val="0"/>
          <w:marBottom w:val="0"/>
          <w:divBdr>
            <w:top w:val="none" w:sz="0" w:space="0" w:color="auto"/>
            <w:left w:val="none" w:sz="0" w:space="0" w:color="auto"/>
            <w:bottom w:val="none" w:sz="0" w:space="0" w:color="auto"/>
            <w:right w:val="none" w:sz="0" w:space="0" w:color="auto"/>
          </w:divBdr>
        </w:div>
        <w:div w:id="731080674">
          <w:marLeft w:val="975"/>
          <w:marRight w:val="0"/>
          <w:marTop w:val="0"/>
          <w:marBottom w:val="0"/>
          <w:divBdr>
            <w:top w:val="none" w:sz="0" w:space="0" w:color="auto"/>
            <w:left w:val="none" w:sz="0" w:space="0" w:color="auto"/>
            <w:bottom w:val="none" w:sz="0" w:space="0" w:color="auto"/>
            <w:right w:val="none" w:sz="0" w:space="0" w:color="auto"/>
          </w:divBdr>
        </w:div>
        <w:div w:id="1637494664">
          <w:marLeft w:val="975"/>
          <w:marRight w:val="0"/>
          <w:marTop w:val="0"/>
          <w:marBottom w:val="0"/>
          <w:divBdr>
            <w:top w:val="none" w:sz="0" w:space="0" w:color="auto"/>
            <w:left w:val="none" w:sz="0" w:space="0" w:color="auto"/>
            <w:bottom w:val="none" w:sz="0" w:space="0" w:color="auto"/>
            <w:right w:val="none" w:sz="0" w:space="0" w:color="auto"/>
          </w:divBdr>
        </w:div>
        <w:div w:id="355427273">
          <w:marLeft w:val="975"/>
          <w:marRight w:val="0"/>
          <w:marTop w:val="0"/>
          <w:marBottom w:val="0"/>
          <w:divBdr>
            <w:top w:val="none" w:sz="0" w:space="0" w:color="auto"/>
            <w:left w:val="none" w:sz="0" w:space="0" w:color="auto"/>
            <w:bottom w:val="none" w:sz="0" w:space="0" w:color="auto"/>
            <w:right w:val="none" w:sz="0" w:space="0" w:color="auto"/>
          </w:divBdr>
        </w:div>
      </w:divsChild>
    </w:div>
    <w:div w:id="1006714454">
      <w:bodyDiv w:val="1"/>
      <w:marLeft w:val="0"/>
      <w:marRight w:val="0"/>
      <w:marTop w:val="0"/>
      <w:marBottom w:val="0"/>
      <w:divBdr>
        <w:top w:val="none" w:sz="0" w:space="0" w:color="auto"/>
        <w:left w:val="none" w:sz="0" w:space="0" w:color="auto"/>
        <w:bottom w:val="none" w:sz="0" w:space="0" w:color="auto"/>
        <w:right w:val="none" w:sz="0" w:space="0" w:color="auto"/>
      </w:divBdr>
      <w:divsChild>
        <w:div w:id="2123068728">
          <w:marLeft w:val="975"/>
          <w:marRight w:val="0"/>
          <w:marTop w:val="0"/>
          <w:marBottom w:val="0"/>
          <w:divBdr>
            <w:top w:val="none" w:sz="0" w:space="0" w:color="auto"/>
            <w:left w:val="none" w:sz="0" w:space="0" w:color="auto"/>
            <w:bottom w:val="none" w:sz="0" w:space="0" w:color="auto"/>
            <w:right w:val="none" w:sz="0" w:space="0" w:color="auto"/>
          </w:divBdr>
        </w:div>
        <w:div w:id="558714491">
          <w:marLeft w:val="975"/>
          <w:marRight w:val="0"/>
          <w:marTop w:val="0"/>
          <w:marBottom w:val="0"/>
          <w:divBdr>
            <w:top w:val="none" w:sz="0" w:space="0" w:color="auto"/>
            <w:left w:val="none" w:sz="0" w:space="0" w:color="auto"/>
            <w:bottom w:val="none" w:sz="0" w:space="0" w:color="auto"/>
            <w:right w:val="none" w:sz="0" w:space="0" w:color="auto"/>
          </w:divBdr>
        </w:div>
        <w:div w:id="1656571894">
          <w:marLeft w:val="975"/>
          <w:marRight w:val="0"/>
          <w:marTop w:val="0"/>
          <w:marBottom w:val="0"/>
          <w:divBdr>
            <w:top w:val="none" w:sz="0" w:space="0" w:color="auto"/>
            <w:left w:val="none" w:sz="0" w:space="0" w:color="auto"/>
            <w:bottom w:val="none" w:sz="0" w:space="0" w:color="auto"/>
            <w:right w:val="none" w:sz="0" w:space="0" w:color="auto"/>
          </w:divBdr>
        </w:div>
      </w:divsChild>
    </w:div>
    <w:div w:id="1021056706">
      <w:bodyDiv w:val="1"/>
      <w:marLeft w:val="0"/>
      <w:marRight w:val="0"/>
      <w:marTop w:val="0"/>
      <w:marBottom w:val="0"/>
      <w:divBdr>
        <w:top w:val="none" w:sz="0" w:space="0" w:color="auto"/>
        <w:left w:val="none" w:sz="0" w:space="0" w:color="auto"/>
        <w:bottom w:val="none" w:sz="0" w:space="0" w:color="auto"/>
        <w:right w:val="none" w:sz="0" w:space="0" w:color="auto"/>
      </w:divBdr>
    </w:div>
    <w:div w:id="1063140498">
      <w:bodyDiv w:val="1"/>
      <w:marLeft w:val="0"/>
      <w:marRight w:val="0"/>
      <w:marTop w:val="0"/>
      <w:marBottom w:val="0"/>
      <w:divBdr>
        <w:top w:val="none" w:sz="0" w:space="0" w:color="auto"/>
        <w:left w:val="none" w:sz="0" w:space="0" w:color="auto"/>
        <w:bottom w:val="none" w:sz="0" w:space="0" w:color="auto"/>
        <w:right w:val="none" w:sz="0" w:space="0" w:color="auto"/>
      </w:divBdr>
    </w:div>
    <w:div w:id="1128934728">
      <w:bodyDiv w:val="1"/>
      <w:marLeft w:val="0"/>
      <w:marRight w:val="0"/>
      <w:marTop w:val="0"/>
      <w:marBottom w:val="0"/>
      <w:divBdr>
        <w:top w:val="none" w:sz="0" w:space="0" w:color="auto"/>
        <w:left w:val="none" w:sz="0" w:space="0" w:color="auto"/>
        <w:bottom w:val="none" w:sz="0" w:space="0" w:color="auto"/>
        <w:right w:val="none" w:sz="0" w:space="0" w:color="auto"/>
      </w:divBdr>
    </w:div>
    <w:div w:id="1146821937">
      <w:bodyDiv w:val="1"/>
      <w:marLeft w:val="0"/>
      <w:marRight w:val="0"/>
      <w:marTop w:val="0"/>
      <w:marBottom w:val="0"/>
      <w:divBdr>
        <w:top w:val="none" w:sz="0" w:space="0" w:color="auto"/>
        <w:left w:val="none" w:sz="0" w:space="0" w:color="auto"/>
        <w:bottom w:val="none" w:sz="0" w:space="0" w:color="auto"/>
        <w:right w:val="none" w:sz="0" w:space="0" w:color="auto"/>
      </w:divBdr>
    </w:div>
    <w:div w:id="1157721364">
      <w:bodyDiv w:val="1"/>
      <w:marLeft w:val="0"/>
      <w:marRight w:val="0"/>
      <w:marTop w:val="0"/>
      <w:marBottom w:val="0"/>
      <w:divBdr>
        <w:top w:val="none" w:sz="0" w:space="0" w:color="auto"/>
        <w:left w:val="none" w:sz="0" w:space="0" w:color="auto"/>
        <w:bottom w:val="none" w:sz="0" w:space="0" w:color="auto"/>
        <w:right w:val="none" w:sz="0" w:space="0" w:color="auto"/>
      </w:divBdr>
    </w:div>
    <w:div w:id="1199705186">
      <w:bodyDiv w:val="1"/>
      <w:marLeft w:val="0"/>
      <w:marRight w:val="0"/>
      <w:marTop w:val="0"/>
      <w:marBottom w:val="0"/>
      <w:divBdr>
        <w:top w:val="none" w:sz="0" w:space="0" w:color="auto"/>
        <w:left w:val="none" w:sz="0" w:space="0" w:color="auto"/>
        <w:bottom w:val="none" w:sz="0" w:space="0" w:color="auto"/>
        <w:right w:val="none" w:sz="0" w:space="0" w:color="auto"/>
      </w:divBdr>
    </w:div>
    <w:div w:id="1276401847">
      <w:bodyDiv w:val="1"/>
      <w:marLeft w:val="0"/>
      <w:marRight w:val="0"/>
      <w:marTop w:val="0"/>
      <w:marBottom w:val="0"/>
      <w:divBdr>
        <w:top w:val="none" w:sz="0" w:space="0" w:color="auto"/>
        <w:left w:val="none" w:sz="0" w:space="0" w:color="auto"/>
        <w:bottom w:val="none" w:sz="0" w:space="0" w:color="auto"/>
        <w:right w:val="none" w:sz="0" w:space="0" w:color="auto"/>
      </w:divBdr>
      <w:divsChild>
        <w:div w:id="1359820273">
          <w:marLeft w:val="975"/>
          <w:marRight w:val="0"/>
          <w:marTop w:val="0"/>
          <w:marBottom w:val="0"/>
          <w:divBdr>
            <w:top w:val="none" w:sz="0" w:space="0" w:color="auto"/>
            <w:left w:val="none" w:sz="0" w:space="0" w:color="auto"/>
            <w:bottom w:val="none" w:sz="0" w:space="0" w:color="auto"/>
            <w:right w:val="none" w:sz="0" w:space="0" w:color="auto"/>
          </w:divBdr>
        </w:div>
        <w:div w:id="104233315">
          <w:marLeft w:val="975"/>
          <w:marRight w:val="0"/>
          <w:marTop w:val="0"/>
          <w:marBottom w:val="0"/>
          <w:divBdr>
            <w:top w:val="none" w:sz="0" w:space="0" w:color="auto"/>
            <w:left w:val="none" w:sz="0" w:space="0" w:color="auto"/>
            <w:bottom w:val="none" w:sz="0" w:space="0" w:color="auto"/>
            <w:right w:val="none" w:sz="0" w:space="0" w:color="auto"/>
          </w:divBdr>
        </w:div>
        <w:div w:id="119308175">
          <w:marLeft w:val="975"/>
          <w:marRight w:val="0"/>
          <w:marTop w:val="0"/>
          <w:marBottom w:val="0"/>
          <w:divBdr>
            <w:top w:val="none" w:sz="0" w:space="0" w:color="auto"/>
            <w:left w:val="none" w:sz="0" w:space="0" w:color="auto"/>
            <w:bottom w:val="none" w:sz="0" w:space="0" w:color="auto"/>
            <w:right w:val="none" w:sz="0" w:space="0" w:color="auto"/>
          </w:divBdr>
        </w:div>
      </w:divsChild>
    </w:div>
    <w:div w:id="1297448696">
      <w:bodyDiv w:val="1"/>
      <w:marLeft w:val="0"/>
      <w:marRight w:val="0"/>
      <w:marTop w:val="0"/>
      <w:marBottom w:val="0"/>
      <w:divBdr>
        <w:top w:val="none" w:sz="0" w:space="0" w:color="auto"/>
        <w:left w:val="none" w:sz="0" w:space="0" w:color="auto"/>
        <w:bottom w:val="none" w:sz="0" w:space="0" w:color="auto"/>
        <w:right w:val="none" w:sz="0" w:space="0" w:color="auto"/>
      </w:divBdr>
    </w:div>
    <w:div w:id="1300305426">
      <w:bodyDiv w:val="1"/>
      <w:marLeft w:val="0"/>
      <w:marRight w:val="0"/>
      <w:marTop w:val="0"/>
      <w:marBottom w:val="0"/>
      <w:divBdr>
        <w:top w:val="none" w:sz="0" w:space="0" w:color="auto"/>
        <w:left w:val="none" w:sz="0" w:space="0" w:color="auto"/>
        <w:bottom w:val="none" w:sz="0" w:space="0" w:color="auto"/>
        <w:right w:val="none" w:sz="0" w:space="0" w:color="auto"/>
      </w:divBdr>
    </w:div>
    <w:div w:id="1379165223">
      <w:bodyDiv w:val="1"/>
      <w:marLeft w:val="0"/>
      <w:marRight w:val="0"/>
      <w:marTop w:val="0"/>
      <w:marBottom w:val="0"/>
      <w:divBdr>
        <w:top w:val="none" w:sz="0" w:space="0" w:color="auto"/>
        <w:left w:val="none" w:sz="0" w:space="0" w:color="auto"/>
        <w:bottom w:val="none" w:sz="0" w:space="0" w:color="auto"/>
        <w:right w:val="none" w:sz="0" w:space="0" w:color="auto"/>
      </w:divBdr>
    </w:div>
    <w:div w:id="1380593596">
      <w:bodyDiv w:val="1"/>
      <w:marLeft w:val="0"/>
      <w:marRight w:val="0"/>
      <w:marTop w:val="0"/>
      <w:marBottom w:val="0"/>
      <w:divBdr>
        <w:top w:val="none" w:sz="0" w:space="0" w:color="auto"/>
        <w:left w:val="none" w:sz="0" w:space="0" w:color="auto"/>
        <w:bottom w:val="none" w:sz="0" w:space="0" w:color="auto"/>
        <w:right w:val="none" w:sz="0" w:space="0" w:color="auto"/>
      </w:divBdr>
    </w:div>
    <w:div w:id="1399404565">
      <w:bodyDiv w:val="1"/>
      <w:marLeft w:val="0"/>
      <w:marRight w:val="0"/>
      <w:marTop w:val="0"/>
      <w:marBottom w:val="0"/>
      <w:divBdr>
        <w:top w:val="none" w:sz="0" w:space="0" w:color="auto"/>
        <w:left w:val="none" w:sz="0" w:space="0" w:color="auto"/>
        <w:bottom w:val="none" w:sz="0" w:space="0" w:color="auto"/>
        <w:right w:val="none" w:sz="0" w:space="0" w:color="auto"/>
      </w:divBdr>
    </w:div>
    <w:div w:id="1432706594">
      <w:bodyDiv w:val="1"/>
      <w:marLeft w:val="0"/>
      <w:marRight w:val="0"/>
      <w:marTop w:val="0"/>
      <w:marBottom w:val="0"/>
      <w:divBdr>
        <w:top w:val="none" w:sz="0" w:space="0" w:color="auto"/>
        <w:left w:val="none" w:sz="0" w:space="0" w:color="auto"/>
        <w:bottom w:val="none" w:sz="0" w:space="0" w:color="auto"/>
        <w:right w:val="none" w:sz="0" w:space="0" w:color="auto"/>
      </w:divBdr>
    </w:div>
    <w:div w:id="1557550614">
      <w:bodyDiv w:val="1"/>
      <w:marLeft w:val="0"/>
      <w:marRight w:val="0"/>
      <w:marTop w:val="0"/>
      <w:marBottom w:val="0"/>
      <w:divBdr>
        <w:top w:val="none" w:sz="0" w:space="0" w:color="auto"/>
        <w:left w:val="none" w:sz="0" w:space="0" w:color="auto"/>
        <w:bottom w:val="none" w:sz="0" w:space="0" w:color="auto"/>
        <w:right w:val="none" w:sz="0" w:space="0" w:color="auto"/>
      </w:divBdr>
      <w:divsChild>
        <w:div w:id="1299149313">
          <w:marLeft w:val="975"/>
          <w:marRight w:val="0"/>
          <w:marTop w:val="0"/>
          <w:marBottom w:val="0"/>
          <w:divBdr>
            <w:top w:val="none" w:sz="0" w:space="0" w:color="auto"/>
            <w:left w:val="none" w:sz="0" w:space="0" w:color="auto"/>
            <w:bottom w:val="none" w:sz="0" w:space="0" w:color="auto"/>
            <w:right w:val="none" w:sz="0" w:space="0" w:color="auto"/>
          </w:divBdr>
        </w:div>
        <w:div w:id="760446816">
          <w:marLeft w:val="975"/>
          <w:marRight w:val="0"/>
          <w:marTop w:val="0"/>
          <w:marBottom w:val="0"/>
          <w:divBdr>
            <w:top w:val="none" w:sz="0" w:space="0" w:color="auto"/>
            <w:left w:val="none" w:sz="0" w:space="0" w:color="auto"/>
            <w:bottom w:val="none" w:sz="0" w:space="0" w:color="auto"/>
            <w:right w:val="none" w:sz="0" w:space="0" w:color="auto"/>
          </w:divBdr>
        </w:div>
        <w:div w:id="876890969">
          <w:marLeft w:val="975"/>
          <w:marRight w:val="0"/>
          <w:marTop w:val="0"/>
          <w:marBottom w:val="0"/>
          <w:divBdr>
            <w:top w:val="none" w:sz="0" w:space="0" w:color="auto"/>
            <w:left w:val="none" w:sz="0" w:space="0" w:color="auto"/>
            <w:bottom w:val="none" w:sz="0" w:space="0" w:color="auto"/>
            <w:right w:val="none" w:sz="0" w:space="0" w:color="auto"/>
          </w:divBdr>
        </w:div>
        <w:div w:id="550575012">
          <w:marLeft w:val="975"/>
          <w:marRight w:val="0"/>
          <w:marTop w:val="0"/>
          <w:marBottom w:val="0"/>
          <w:divBdr>
            <w:top w:val="none" w:sz="0" w:space="0" w:color="auto"/>
            <w:left w:val="none" w:sz="0" w:space="0" w:color="auto"/>
            <w:bottom w:val="none" w:sz="0" w:space="0" w:color="auto"/>
            <w:right w:val="none" w:sz="0" w:space="0" w:color="auto"/>
          </w:divBdr>
        </w:div>
        <w:div w:id="69273626">
          <w:marLeft w:val="975"/>
          <w:marRight w:val="0"/>
          <w:marTop w:val="0"/>
          <w:marBottom w:val="0"/>
          <w:divBdr>
            <w:top w:val="none" w:sz="0" w:space="0" w:color="auto"/>
            <w:left w:val="none" w:sz="0" w:space="0" w:color="auto"/>
            <w:bottom w:val="none" w:sz="0" w:space="0" w:color="auto"/>
            <w:right w:val="none" w:sz="0" w:space="0" w:color="auto"/>
          </w:divBdr>
        </w:div>
        <w:div w:id="1182865686">
          <w:marLeft w:val="975"/>
          <w:marRight w:val="0"/>
          <w:marTop w:val="0"/>
          <w:marBottom w:val="0"/>
          <w:divBdr>
            <w:top w:val="none" w:sz="0" w:space="0" w:color="auto"/>
            <w:left w:val="none" w:sz="0" w:space="0" w:color="auto"/>
            <w:bottom w:val="none" w:sz="0" w:space="0" w:color="auto"/>
            <w:right w:val="none" w:sz="0" w:space="0" w:color="auto"/>
          </w:divBdr>
        </w:div>
        <w:div w:id="53895964">
          <w:marLeft w:val="975"/>
          <w:marRight w:val="0"/>
          <w:marTop w:val="0"/>
          <w:marBottom w:val="0"/>
          <w:divBdr>
            <w:top w:val="none" w:sz="0" w:space="0" w:color="auto"/>
            <w:left w:val="none" w:sz="0" w:space="0" w:color="auto"/>
            <w:bottom w:val="none" w:sz="0" w:space="0" w:color="auto"/>
            <w:right w:val="none" w:sz="0" w:space="0" w:color="auto"/>
          </w:divBdr>
        </w:div>
      </w:divsChild>
    </w:div>
    <w:div w:id="1562987076">
      <w:bodyDiv w:val="1"/>
      <w:marLeft w:val="0"/>
      <w:marRight w:val="0"/>
      <w:marTop w:val="0"/>
      <w:marBottom w:val="0"/>
      <w:divBdr>
        <w:top w:val="none" w:sz="0" w:space="0" w:color="auto"/>
        <w:left w:val="none" w:sz="0" w:space="0" w:color="auto"/>
        <w:bottom w:val="none" w:sz="0" w:space="0" w:color="auto"/>
        <w:right w:val="none" w:sz="0" w:space="0" w:color="auto"/>
      </w:divBdr>
    </w:div>
    <w:div w:id="1576865490">
      <w:bodyDiv w:val="1"/>
      <w:marLeft w:val="0"/>
      <w:marRight w:val="0"/>
      <w:marTop w:val="0"/>
      <w:marBottom w:val="0"/>
      <w:divBdr>
        <w:top w:val="none" w:sz="0" w:space="0" w:color="auto"/>
        <w:left w:val="none" w:sz="0" w:space="0" w:color="auto"/>
        <w:bottom w:val="none" w:sz="0" w:space="0" w:color="auto"/>
        <w:right w:val="none" w:sz="0" w:space="0" w:color="auto"/>
      </w:divBdr>
      <w:divsChild>
        <w:div w:id="1925604667">
          <w:marLeft w:val="975"/>
          <w:marRight w:val="0"/>
          <w:marTop w:val="0"/>
          <w:marBottom w:val="0"/>
          <w:divBdr>
            <w:top w:val="none" w:sz="0" w:space="0" w:color="auto"/>
            <w:left w:val="none" w:sz="0" w:space="0" w:color="auto"/>
            <w:bottom w:val="none" w:sz="0" w:space="0" w:color="auto"/>
            <w:right w:val="none" w:sz="0" w:space="0" w:color="auto"/>
          </w:divBdr>
        </w:div>
        <w:div w:id="933322384">
          <w:marLeft w:val="0"/>
          <w:marRight w:val="225"/>
          <w:marTop w:val="0"/>
          <w:marBottom w:val="0"/>
          <w:divBdr>
            <w:top w:val="none" w:sz="0" w:space="0" w:color="auto"/>
            <w:left w:val="none" w:sz="0" w:space="0" w:color="auto"/>
            <w:bottom w:val="none" w:sz="0" w:space="0" w:color="auto"/>
            <w:right w:val="none" w:sz="0" w:space="0" w:color="auto"/>
          </w:divBdr>
        </w:div>
        <w:div w:id="1820998342">
          <w:marLeft w:val="975"/>
          <w:marRight w:val="0"/>
          <w:marTop w:val="0"/>
          <w:marBottom w:val="0"/>
          <w:divBdr>
            <w:top w:val="none" w:sz="0" w:space="0" w:color="auto"/>
            <w:left w:val="none" w:sz="0" w:space="0" w:color="auto"/>
            <w:bottom w:val="none" w:sz="0" w:space="0" w:color="auto"/>
            <w:right w:val="none" w:sz="0" w:space="0" w:color="auto"/>
          </w:divBdr>
        </w:div>
        <w:div w:id="1731922502">
          <w:marLeft w:val="975"/>
          <w:marRight w:val="0"/>
          <w:marTop w:val="0"/>
          <w:marBottom w:val="0"/>
          <w:divBdr>
            <w:top w:val="none" w:sz="0" w:space="0" w:color="auto"/>
            <w:left w:val="none" w:sz="0" w:space="0" w:color="auto"/>
            <w:bottom w:val="none" w:sz="0" w:space="0" w:color="auto"/>
            <w:right w:val="none" w:sz="0" w:space="0" w:color="auto"/>
          </w:divBdr>
        </w:div>
        <w:div w:id="445002134">
          <w:marLeft w:val="975"/>
          <w:marRight w:val="0"/>
          <w:marTop w:val="0"/>
          <w:marBottom w:val="0"/>
          <w:divBdr>
            <w:top w:val="none" w:sz="0" w:space="0" w:color="auto"/>
            <w:left w:val="none" w:sz="0" w:space="0" w:color="auto"/>
            <w:bottom w:val="none" w:sz="0" w:space="0" w:color="auto"/>
            <w:right w:val="none" w:sz="0" w:space="0" w:color="auto"/>
          </w:divBdr>
        </w:div>
        <w:div w:id="1664311919">
          <w:marLeft w:val="975"/>
          <w:marRight w:val="0"/>
          <w:marTop w:val="0"/>
          <w:marBottom w:val="0"/>
          <w:divBdr>
            <w:top w:val="none" w:sz="0" w:space="0" w:color="auto"/>
            <w:left w:val="none" w:sz="0" w:space="0" w:color="auto"/>
            <w:bottom w:val="none" w:sz="0" w:space="0" w:color="auto"/>
            <w:right w:val="none" w:sz="0" w:space="0" w:color="auto"/>
          </w:divBdr>
        </w:div>
      </w:divsChild>
    </w:div>
    <w:div w:id="1594313229">
      <w:bodyDiv w:val="1"/>
      <w:marLeft w:val="0"/>
      <w:marRight w:val="0"/>
      <w:marTop w:val="0"/>
      <w:marBottom w:val="0"/>
      <w:divBdr>
        <w:top w:val="none" w:sz="0" w:space="0" w:color="auto"/>
        <w:left w:val="none" w:sz="0" w:space="0" w:color="auto"/>
        <w:bottom w:val="none" w:sz="0" w:space="0" w:color="auto"/>
        <w:right w:val="none" w:sz="0" w:space="0" w:color="auto"/>
      </w:divBdr>
      <w:divsChild>
        <w:div w:id="1776098418">
          <w:marLeft w:val="0"/>
          <w:marRight w:val="0"/>
          <w:marTop w:val="300"/>
          <w:marBottom w:val="0"/>
          <w:divBdr>
            <w:top w:val="none" w:sz="0" w:space="0" w:color="auto"/>
            <w:left w:val="none" w:sz="0" w:space="0" w:color="auto"/>
            <w:bottom w:val="none" w:sz="0" w:space="0" w:color="auto"/>
            <w:right w:val="none" w:sz="0" w:space="0" w:color="auto"/>
          </w:divBdr>
          <w:divsChild>
            <w:div w:id="384646978">
              <w:marLeft w:val="0"/>
              <w:marRight w:val="0"/>
              <w:marTop w:val="0"/>
              <w:marBottom w:val="0"/>
              <w:divBdr>
                <w:top w:val="none" w:sz="0" w:space="0" w:color="auto"/>
                <w:left w:val="none" w:sz="0" w:space="0" w:color="auto"/>
                <w:bottom w:val="none" w:sz="0" w:space="0" w:color="auto"/>
                <w:right w:val="none" w:sz="0" w:space="0" w:color="auto"/>
              </w:divBdr>
              <w:divsChild>
                <w:div w:id="1947081337">
                  <w:marLeft w:val="0"/>
                  <w:marRight w:val="0"/>
                  <w:marTop w:val="0"/>
                  <w:marBottom w:val="0"/>
                  <w:divBdr>
                    <w:top w:val="none" w:sz="0" w:space="0" w:color="auto"/>
                    <w:left w:val="none" w:sz="0" w:space="0" w:color="auto"/>
                    <w:bottom w:val="none" w:sz="0" w:space="0" w:color="auto"/>
                    <w:right w:val="none" w:sz="0" w:space="0" w:color="auto"/>
                  </w:divBdr>
                </w:div>
                <w:div w:id="3841358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745279">
          <w:marLeft w:val="0"/>
          <w:marRight w:val="0"/>
          <w:marTop w:val="0"/>
          <w:marBottom w:val="600"/>
          <w:divBdr>
            <w:top w:val="none" w:sz="0" w:space="0" w:color="auto"/>
            <w:left w:val="none" w:sz="0" w:space="0" w:color="auto"/>
            <w:bottom w:val="none" w:sz="0" w:space="0" w:color="auto"/>
            <w:right w:val="none" w:sz="0" w:space="0" w:color="auto"/>
          </w:divBdr>
        </w:div>
      </w:divsChild>
    </w:div>
    <w:div w:id="1626154799">
      <w:bodyDiv w:val="1"/>
      <w:marLeft w:val="0"/>
      <w:marRight w:val="0"/>
      <w:marTop w:val="0"/>
      <w:marBottom w:val="0"/>
      <w:divBdr>
        <w:top w:val="none" w:sz="0" w:space="0" w:color="auto"/>
        <w:left w:val="none" w:sz="0" w:space="0" w:color="auto"/>
        <w:bottom w:val="none" w:sz="0" w:space="0" w:color="auto"/>
        <w:right w:val="none" w:sz="0" w:space="0" w:color="auto"/>
      </w:divBdr>
    </w:div>
    <w:div w:id="1633166770">
      <w:bodyDiv w:val="1"/>
      <w:marLeft w:val="0"/>
      <w:marRight w:val="0"/>
      <w:marTop w:val="0"/>
      <w:marBottom w:val="0"/>
      <w:divBdr>
        <w:top w:val="none" w:sz="0" w:space="0" w:color="auto"/>
        <w:left w:val="none" w:sz="0" w:space="0" w:color="auto"/>
        <w:bottom w:val="none" w:sz="0" w:space="0" w:color="auto"/>
        <w:right w:val="none" w:sz="0" w:space="0" w:color="auto"/>
      </w:divBdr>
      <w:divsChild>
        <w:div w:id="971640835">
          <w:marLeft w:val="975"/>
          <w:marRight w:val="0"/>
          <w:marTop w:val="0"/>
          <w:marBottom w:val="0"/>
          <w:divBdr>
            <w:top w:val="none" w:sz="0" w:space="0" w:color="auto"/>
            <w:left w:val="none" w:sz="0" w:space="0" w:color="auto"/>
            <w:bottom w:val="none" w:sz="0" w:space="0" w:color="auto"/>
            <w:right w:val="none" w:sz="0" w:space="0" w:color="auto"/>
          </w:divBdr>
        </w:div>
        <w:div w:id="1119959793">
          <w:marLeft w:val="975"/>
          <w:marRight w:val="0"/>
          <w:marTop w:val="0"/>
          <w:marBottom w:val="0"/>
          <w:divBdr>
            <w:top w:val="none" w:sz="0" w:space="0" w:color="auto"/>
            <w:left w:val="none" w:sz="0" w:space="0" w:color="auto"/>
            <w:bottom w:val="none" w:sz="0" w:space="0" w:color="auto"/>
            <w:right w:val="none" w:sz="0" w:space="0" w:color="auto"/>
          </w:divBdr>
        </w:div>
        <w:div w:id="1390955654">
          <w:marLeft w:val="975"/>
          <w:marRight w:val="0"/>
          <w:marTop w:val="0"/>
          <w:marBottom w:val="0"/>
          <w:divBdr>
            <w:top w:val="none" w:sz="0" w:space="0" w:color="auto"/>
            <w:left w:val="none" w:sz="0" w:space="0" w:color="auto"/>
            <w:bottom w:val="none" w:sz="0" w:space="0" w:color="auto"/>
            <w:right w:val="none" w:sz="0" w:space="0" w:color="auto"/>
          </w:divBdr>
        </w:div>
      </w:divsChild>
    </w:div>
    <w:div w:id="1716926516">
      <w:bodyDiv w:val="1"/>
      <w:marLeft w:val="0"/>
      <w:marRight w:val="0"/>
      <w:marTop w:val="0"/>
      <w:marBottom w:val="0"/>
      <w:divBdr>
        <w:top w:val="none" w:sz="0" w:space="0" w:color="auto"/>
        <w:left w:val="none" w:sz="0" w:space="0" w:color="auto"/>
        <w:bottom w:val="none" w:sz="0" w:space="0" w:color="auto"/>
        <w:right w:val="none" w:sz="0" w:space="0" w:color="auto"/>
      </w:divBdr>
    </w:div>
    <w:div w:id="1777754922">
      <w:bodyDiv w:val="1"/>
      <w:marLeft w:val="0"/>
      <w:marRight w:val="0"/>
      <w:marTop w:val="0"/>
      <w:marBottom w:val="0"/>
      <w:divBdr>
        <w:top w:val="none" w:sz="0" w:space="0" w:color="auto"/>
        <w:left w:val="none" w:sz="0" w:space="0" w:color="auto"/>
        <w:bottom w:val="none" w:sz="0" w:space="0" w:color="auto"/>
        <w:right w:val="none" w:sz="0" w:space="0" w:color="auto"/>
      </w:divBdr>
    </w:div>
    <w:div w:id="1787239722">
      <w:bodyDiv w:val="1"/>
      <w:marLeft w:val="0"/>
      <w:marRight w:val="0"/>
      <w:marTop w:val="0"/>
      <w:marBottom w:val="0"/>
      <w:divBdr>
        <w:top w:val="none" w:sz="0" w:space="0" w:color="auto"/>
        <w:left w:val="none" w:sz="0" w:space="0" w:color="auto"/>
        <w:bottom w:val="none" w:sz="0" w:space="0" w:color="auto"/>
        <w:right w:val="none" w:sz="0" w:space="0" w:color="auto"/>
      </w:divBdr>
    </w:div>
    <w:div w:id="1803692188">
      <w:bodyDiv w:val="1"/>
      <w:marLeft w:val="0"/>
      <w:marRight w:val="0"/>
      <w:marTop w:val="0"/>
      <w:marBottom w:val="0"/>
      <w:divBdr>
        <w:top w:val="none" w:sz="0" w:space="0" w:color="auto"/>
        <w:left w:val="none" w:sz="0" w:space="0" w:color="auto"/>
        <w:bottom w:val="none" w:sz="0" w:space="0" w:color="auto"/>
        <w:right w:val="none" w:sz="0" w:space="0" w:color="auto"/>
      </w:divBdr>
    </w:div>
    <w:div w:id="1823353185">
      <w:bodyDiv w:val="1"/>
      <w:marLeft w:val="0"/>
      <w:marRight w:val="0"/>
      <w:marTop w:val="0"/>
      <w:marBottom w:val="0"/>
      <w:divBdr>
        <w:top w:val="none" w:sz="0" w:space="0" w:color="auto"/>
        <w:left w:val="none" w:sz="0" w:space="0" w:color="auto"/>
        <w:bottom w:val="none" w:sz="0" w:space="0" w:color="auto"/>
        <w:right w:val="none" w:sz="0" w:space="0" w:color="auto"/>
      </w:divBdr>
    </w:div>
    <w:div w:id="1826437918">
      <w:bodyDiv w:val="1"/>
      <w:marLeft w:val="0"/>
      <w:marRight w:val="0"/>
      <w:marTop w:val="0"/>
      <w:marBottom w:val="0"/>
      <w:divBdr>
        <w:top w:val="none" w:sz="0" w:space="0" w:color="auto"/>
        <w:left w:val="none" w:sz="0" w:space="0" w:color="auto"/>
        <w:bottom w:val="none" w:sz="0" w:space="0" w:color="auto"/>
        <w:right w:val="none" w:sz="0" w:space="0" w:color="auto"/>
      </w:divBdr>
    </w:div>
    <w:div w:id="1850748880">
      <w:bodyDiv w:val="1"/>
      <w:marLeft w:val="0"/>
      <w:marRight w:val="0"/>
      <w:marTop w:val="0"/>
      <w:marBottom w:val="0"/>
      <w:divBdr>
        <w:top w:val="none" w:sz="0" w:space="0" w:color="auto"/>
        <w:left w:val="none" w:sz="0" w:space="0" w:color="auto"/>
        <w:bottom w:val="none" w:sz="0" w:space="0" w:color="auto"/>
        <w:right w:val="none" w:sz="0" w:space="0" w:color="auto"/>
      </w:divBdr>
    </w:div>
    <w:div w:id="1851723489">
      <w:bodyDiv w:val="1"/>
      <w:marLeft w:val="0"/>
      <w:marRight w:val="0"/>
      <w:marTop w:val="0"/>
      <w:marBottom w:val="0"/>
      <w:divBdr>
        <w:top w:val="none" w:sz="0" w:space="0" w:color="auto"/>
        <w:left w:val="none" w:sz="0" w:space="0" w:color="auto"/>
        <w:bottom w:val="none" w:sz="0" w:space="0" w:color="auto"/>
        <w:right w:val="none" w:sz="0" w:space="0" w:color="auto"/>
      </w:divBdr>
    </w:div>
    <w:div w:id="1854538424">
      <w:bodyDiv w:val="1"/>
      <w:marLeft w:val="0"/>
      <w:marRight w:val="0"/>
      <w:marTop w:val="0"/>
      <w:marBottom w:val="0"/>
      <w:divBdr>
        <w:top w:val="none" w:sz="0" w:space="0" w:color="auto"/>
        <w:left w:val="none" w:sz="0" w:space="0" w:color="auto"/>
        <w:bottom w:val="none" w:sz="0" w:space="0" w:color="auto"/>
        <w:right w:val="none" w:sz="0" w:space="0" w:color="auto"/>
      </w:divBdr>
    </w:div>
    <w:div w:id="1868980401">
      <w:bodyDiv w:val="1"/>
      <w:marLeft w:val="0"/>
      <w:marRight w:val="0"/>
      <w:marTop w:val="0"/>
      <w:marBottom w:val="0"/>
      <w:divBdr>
        <w:top w:val="none" w:sz="0" w:space="0" w:color="auto"/>
        <w:left w:val="none" w:sz="0" w:space="0" w:color="auto"/>
        <w:bottom w:val="none" w:sz="0" w:space="0" w:color="auto"/>
        <w:right w:val="none" w:sz="0" w:space="0" w:color="auto"/>
      </w:divBdr>
    </w:div>
    <w:div w:id="1919903966">
      <w:bodyDiv w:val="1"/>
      <w:marLeft w:val="0"/>
      <w:marRight w:val="0"/>
      <w:marTop w:val="0"/>
      <w:marBottom w:val="0"/>
      <w:divBdr>
        <w:top w:val="none" w:sz="0" w:space="0" w:color="auto"/>
        <w:left w:val="none" w:sz="0" w:space="0" w:color="auto"/>
        <w:bottom w:val="none" w:sz="0" w:space="0" w:color="auto"/>
        <w:right w:val="none" w:sz="0" w:space="0" w:color="auto"/>
      </w:divBdr>
    </w:div>
    <w:div w:id="1919944555">
      <w:bodyDiv w:val="1"/>
      <w:marLeft w:val="0"/>
      <w:marRight w:val="0"/>
      <w:marTop w:val="0"/>
      <w:marBottom w:val="0"/>
      <w:divBdr>
        <w:top w:val="none" w:sz="0" w:space="0" w:color="auto"/>
        <w:left w:val="none" w:sz="0" w:space="0" w:color="auto"/>
        <w:bottom w:val="none" w:sz="0" w:space="0" w:color="auto"/>
        <w:right w:val="none" w:sz="0" w:space="0" w:color="auto"/>
      </w:divBdr>
      <w:divsChild>
        <w:div w:id="1702823133">
          <w:marLeft w:val="975"/>
          <w:marRight w:val="0"/>
          <w:marTop w:val="0"/>
          <w:marBottom w:val="0"/>
          <w:divBdr>
            <w:top w:val="none" w:sz="0" w:space="0" w:color="auto"/>
            <w:left w:val="none" w:sz="0" w:space="0" w:color="auto"/>
            <w:bottom w:val="none" w:sz="0" w:space="0" w:color="auto"/>
            <w:right w:val="none" w:sz="0" w:space="0" w:color="auto"/>
          </w:divBdr>
        </w:div>
        <w:div w:id="312148822">
          <w:marLeft w:val="975"/>
          <w:marRight w:val="0"/>
          <w:marTop w:val="0"/>
          <w:marBottom w:val="0"/>
          <w:divBdr>
            <w:top w:val="none" w:sz="0" w:space="0" w:color="auto"/>
            <w:left w:val="none" w:sz="0" w:space="0" w:color="auto"/>
            <w:bottom w:val="none" w:sz="0" w:space="0" w:color="auto"/>
            <w:right w:val="none" w:sz="0" w:space="0" w:color="auto"/>
          </w:divBdr>
        </w:div>
        <w:div w:id="2089694214">
          <w:marLeft w:val="975"/>
          <w:marRight w:val="0"/>
          <w:marTop w:val="0"/>
          <w:marBottom w:val="0"/>
          <w:divBdr>
            <w:top w:val="none" w:sz="0" w:space="0" w:color="auto"/>
            <w:left w:val="none" w:sz="0" w:space="0" w:color="auto"/>
            <w:bottom w:val="none" w:sz="0" w:space="0" w:color="auto"/>
            <w:right w:val="none" w:sz="0" w:space="0" w:color="auto"/>
          </w:divBdr>
        </w:div>
      </w:divsChild>
    </w:div>
    <w:div w:id="1952124757">
      <w:bodyDiv w:val="1"/>
      <w:marLeft w:val="0"/>
      <w:marRight w:val="0"/>
      <w:marTop w:val="0"/>
      <w:marBottom w:val="0"/>
      <w:divBdr>
        <w:top w:val="none" w:sz="0" w:space="0" w:color="auto"/>
        <w:left w:val="none" w:sz="0" w:space="0" w:color="auto"/>
        <w:bottom w:val="none" w:sz="0" w:space="0" w:color="auto"/>
        <w:right w:val="none" w:sz="0" w:space="0" w:color="auto"/>
      </w:divBdr>
    </w:div>
    <w:div w:id="1959947648">
      <w:bodyDiv w:val="1"/>
      <w:marLeft w:val="0"/>
      <w:marRight w:val="0"/>
      <w:marTop w:val="0"/>
      <w:marBottom w:val="0"/>
      <w:divBdr>
        <w:top w:val="none" w:sz="0" w:space="0" w:color="auto"/>
        <w:left w:val="none" w:sz="0" w:space="0" w:color="auto"/>
        <w:bottom w:val="none" w:sz="0" w:space="0" w:color="auto"/>
        <w:right w:val="none" w:sz="0" w:space="0" w:color="auto"/>
      </w:divBdr>
    </w:div>
    <w:div w:id="2020615556">
      <w:bodyDiv w:val="1"/>
      <w:marLeft w:val="0"/>
      <w:marRight w:val="0"/>
      <w:marTop w:val="0"/>
      <w:marBottom w:val="0"/>
      <w:divBdr>
        <w:top w:val="none" w:sz="0" w:space="0" w:color="auto"/>
        <w:left w:val="none" w:sz="0" w:space="0" w:color="auto"/>
        <w:bottom w:val="none" w:sz="0" w:space="0" w:color="auto"/>
        <w:right w:val="none" w:sz="0" w:space="0" w:color="auto"/>
      </w:divBdr>
    </w:div>
    <w:div w:id="202397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urism.fsa.gov.ru/ru/resorts/hotels/cdb6e229-c607-11ef-92da-072e712aaeab/about-resort" TargetMode="External"/><Relationship Id="rId5" Type="http://schemas.openxmlformats.org/officeDocument/2006/relationships/hyperlink" Target="https://tourism.fsa.gov.ru/ru/resorts/hotels/92449ca3-c609-11ef-92da-4b3add71b4ed/about-resor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755</TotalTime>
  <Pages>1</Pages>
  <Words>2039</Words>
  <Characters>11625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Шуртакова Ольга Александровна</cp:lastModifiedBy>
  <cp:revision>42</cp:revision>
  <dcterms:created xsi:type="dcterms:W3CDTF">2024-07-16T07:39:00Z</dcterms:created>
  <dcterms:modified xsi:type="dcterms:W3CDTF">2026-03-16T14:45:00Z</dcterms:modified>
</cp:coreProperties>
</file>